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6867252"/>
    <w:p w14:paraId="79A0CEE3" w14:textId="77777777" w:rsidR="00093E1E" w:rsidRPr="005346D8" w:rsidRDefault="00093E1E" w:rsidP="00093E1E">
      <w:pPr>
        <w:spacing w:line="285" w:lineRule="auto"/>
        <w:jc w:val="both"/>
        <w:rPr>
          <w:rFonts w:ascii="Bookman Old Style" w:hAnsi="Bookman Old Style"/>
          <w14:ligatures w14:val="none"/>
        </w:rPr>
      </w:pPr>
      <w:r w:rsidRPr="005346D8">
        <w:rPr>
          <w:rFonts w:ascii="Bookman Old Style" w:hAnsi="Bookman Old Style"/>
          <w:noProof/>
          <w:kern w:val="0"/>
        </w:rPr>
        <mc:AlternateContent>
          <mc:Choice Requires="wps">
            <w:drawing>
              <wp:anchor distT="0" distB="0" distL="114300" distR="114300" simplePos="0" relativeHeight="251669504" behindDoc="0" locked="0" layoutInCell="1" allowOverlap="1" wp14:anchorId="292DDF3D" wp14:editId="5FD9FBE7">
                <wp:simplePos x="0" y="0"/>
                <wp:positionH relativeFrom="page">
                  <wp:posOffset>5124450</wp:posOffset>
                </wp:positionH>
                <wp:positionV relativeFrom="paragraph">
                  <wp:posOffset>-258445</wp:posOffset>
                </wp:positionV>
                <wp:extent cx="1663700" cy="1117600"/>
                <wp:effectExtent l="0" t="0" r="0" b="6350"/>
                <wp:wrapNone/>
                <wp:docPr id="531661379"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0" cy="1117600"/>
                        </a:xfrm>
                        <a:prstGeom prst="rect">
                          <a:avLst/>
                        </a:prstGeom>
                        <a:solidFill>
                          <a:sysClr val="window" lastClr="FFFFFF"/>
                        </a:solidFill>
                        <a:ln w="6350">
                          <a:noFill/>
                        </a:ln>
                        <a:effectLst/>
                      </wps:spPr>
                      <wps:txbx>
                        <w:txbxContent>
                          <w:p w14:paraId="2EF0C6A3" w14:textId="77777777" w:rsidR="00093E1E" w:rsidRPr="00816D39" w:rsidRDefault="00093E1E" w:rsidP="00093E1E">
                            <w:pPr>
                              <w:spacing w:after="0"/>
                              <w:jc w:val="right"/>
                              <w:rPr>
                                <w:rFonts w:cs="Arial"/>
                                <w:sz w:val="14"/>
                                <w:szCs w:val="14"/>
                                <w:lang w:val="en-US"/>
                              </w:rPr>
                            </w:pPr>
                            <w:r w:rsidRPr="00816D39">
                              <w:rPr>
                                <w:rFonts w:cs="Arial"/>
                                <w:sz w:val="14"/>
                                <w:szCs w:val="14"/>
                                <w:lang w:val="en-US"/>
                              </w:rPr>
                              <w:t>BP : 35 MATERI</w:t>
                            </w:r>
                          </w:p>
                          <w:p w14:paraId="66012910" w14:textId="77777777" w:rsidR="00093E1E" w:rsidRPr="00816D39" w:rsidRDefault="00093E1E" w:rsidP="00093E1E">
                            <w:pPr>
                              <w:spacing w:after="0"/>
                              <w:jc w:val="right"/>
                              <w:rPr>
                                <w:rFonts w:cs="Arial"/>
                                <w:sz w:val="14"/>
                                <w:szCs w:val="14"/>
                                <w:lang w:val="en-US"/>
                              </w:rPr>
                            </w:pPr>
                            <w:r w:rsidRPr="00816D39">
                              <w:rPr>
                                <w:rFonts w:cs="Arial"/>
                                <w:sz w:val="14"/>
                                <w:szCs w:val="14"/>
                                <w:lang w:val="en-US"/>
                              </w:rPr>
                              <w:t>TEL : 97-53-18-04 / 95-15-8291</w:t>
                            </w:r>
                          </w:p>
                          <w:p w14:paraId="55914073" w14:textId="77777777" w:rsidR="00093E1E" w:rsidRPr="00816D39" w:rsidRDefault="00093E1E" w:rsidP="00093E1E">
                            <w:pPr>
                              <w:spacing w:after="0"/>
                              <w:jc w:val="right"/>
                              <w:rPr>
                                <w:rFonts w:cs="Arial"/>
                                <w:sz w:val="14"/>
                                <w:szCs w:val="14"/>
                                <w:lang w:val="en-US"/>
                              </w:rPr>
                            </w:pPr>
                            <w:r w:rsidRPr="00816D39">
                              <w:rPr>
                                <w:rFonts w:cs="Arial"/>
                                <w:sz w:val="14"/>
                                <w:szCs w:val="14"/>
                                <w:lang w:val="en-US"/>
                              </w:rPr>
                              <w:t xml:space="preserve">mail : </w:t>
                            </w:r>
                            <w:hyperlink r:id="rId7" w:history="1">
                              <w:r w:rsidRPr="00816D39">
                                <w:rPr>
                                  <w:rStyle w:val="Lienhypertexte"/>
                                  <w:rFonts w:cs="Arial"/>
                                  <w:sz w:val="14"/>
                                  <w:szCs w:val="14"/>
                                  <w:lang w:val="en-US"/>
                                </w:rPr>
                                <w:t>materimairie@yahoo.fr</w:t>
                              </w:r>
                            </w:hyperlink>
                            <w:r w:rsidRPr="00816D39">
                              <w:rPr>
                                <w:rFonts w:cs="Arial"/>
                                <w:sz w:val="14"/>
                                <w:szCs w:val="14"/>
                                <w:lang w:val="en-US"/>
                              </w:rPr>
                              <w:t xml:space="preserve"> </w:t>
                            </w:r>
                          </w:p>
                          <w:p w14:paraId="40625C5C" w14:textId="77777777" w:rsidR="00093E1E" w:rsidRPr="00816D39" w:rsidRDefault="00093E1E" w:rsidP="00093E1E">
                            <w:pPr>
                              <w:spacing w:after="0"/>
                              <w:jc w:val="right"/>
                              <w:rPr>
                                <w:rFonts w:cs="Arial"/>
                                <w:sz w:val="14"/>
                                <w:szCs w:val="14"/>
                                <w:lang w:val="en-US"/>
                              </w:rPr>
                            </w:pPr>
                            <w:r w:rsidRPr="00816D39">
                              <w:rPr>
                                <w:rFonts w:cs="Arial"/>
                                <w:sz w:val="14"/>
                                <w:szCs w:val="14"/>
                                <w:lang w:val="en-US"/>
                              </w:rPr>
                              <w:t xml:space="preserve">IFU : 6201200986306                                    </w:t>
                            </w:r>
                          </w:p>
                          <w:p w14:paraId="187E146F" w14:textId="77777777" w:rsidR="00093E1E" w:rsidRPr="004316E0" w:rsidRDefault="00093E1E" w:rsidP="00093E1E">
                            <w:pPr>
                              <w:spacing w:after="0"/>
                              <w:jc w:val="right"/>
                              <w:rPr>
                                <w:rFonts w:cs="Arial"/>
                                <w:sz w:val="14"/>
                                <w:szCs w:val="14"/>
                              </w:rPr>
                            </w:pPr>
                            <w:r w:rsidRPr="004316E0">
                              <w:rPr>
                                <w:rFonts w:cs="Arial"/>
                                <w:sz w:val="14"/>
                                <w:szCs w:val="14"/>
                              </w:rPr>
                              <w:t>Site : www.decentralisation</w:t>
                            </w:r>
                            <w:r>
                              <w:rPr>
                                <w:rFonts w:cs="Arial"/>
                                <w:sz w:val="14"/>
                                <w:szCs w:val="14"/>
                              </w:rPr>
                              <w:t>.gouv.bj</w:t>
                            </w:r>
                            <w:r w:rsidRPr="004316E0">
                              <w:rPr>
                                <w:rFonts w:cs="Arial"/>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DDF3D" id="_x0000_t202" coordsize="21600,21600" o:spt="202" path="m,l,21600r21600,l21600,xe">
                <v:stroke joinstyle="miter"/>
                <v:path gradientshapeok="t" o:connecttype="rect"/>
              </v:shapetype>
              <v:shape id="Zone de texte 33" o:spid="_x0000_s1026" type="#_x0000_t202" style="position:absolute;left:0;text-align:left;margin-left:403.5pt;margin-top:-20.35pt;width:131pt;height:8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" fillcolor="window" stroked="f" strokeweight=".5pt">
                <v:textbox>
                  <w:txbxContent>
                    <w:p w14:paraId="2EF0C6A3" w14:textId="77777777" w:rsidR="00093E1E" w:rsidRPr="00816D39" w:rsidRDefault="00093E1E" w:rsidP="00093E1E">
                      <w:pPr>
                        <w:spacing w:after="0"/>
                        <w:jc w:val="right"/>
                        <w:rPr>
                          <w:rFonts w:cs="Arial"/>
                          <w:sz w:val="14"/>
                          <w:szCs w:val="14"/>
                          <w:lang w:val="en-US"/>
                        </w:rPr>
                      </w:pPr>
                      <w:proofErr w:type="gramStart"/>
                      <w:r w:rsidRPr="00816D39">
                        <w:rPr>
                          <w:rFonts w:cs="Arial"/>
                          <w:sz w:val="14"/>
                          <w:szCs w:val="14"/>
                          <w:lang w:val="en-US"/>
                        </w:rPr>
                        <w:t>BP :</w:t>
                      </w:r>
                      <w:proofErr w:type="gramEnd"/>
                      <w:r w:rsidRPr="00816D39">
                        <w:rPr>
                          <w:rFonts w:cs="Arial"/>
                          <w:sz w:val="14"/>
                          <w:szCs w:val="14"/>
                          <w:lang w:val="en-US"/>
                        </w:rPr>
                        <w:t xml:space="preserve"> 35 MATERI</w:t>
                      </w:r>
                    </w:p>
                    <w:p w14:paraId="66012910" w14:textId="77777777" w:rsidR="00093E1E" w:rsidRPr="00816D39" w:rsidRDefault="00093E1E" w:rsidP="00093E1E">
                      <w:pPr>
                        <w:spacing w:after="0"/>
                        <w:jc w:val="right"/>
                        <w:rPr>
                          <w:rFonts w:cs="Arial"/>
                          <w:sz w:val="14"/>
                          <w:szCs w:val="14"/>
                          <w:lang w:val="en-US"/>
                        </w:rPr>
                      </w:pPr>
                      <w:proofErr w:type="gramStart"/>
                      <w:r w:rsidRPr="00816D39">
                        <w:rPr>
                          <w:rFonts w:cs="Arial"/>
                          <w:sz w:val="14"/>
                          <w:szCs w:val="14"/>
                          <w:lang w:val="en-US"/>
                        </w:rPr>
                        <w:t>TEL :</w:t>
                      </w:r>
                      <w:proofErr w:type="gramEnd"/>
                      <w:r w:rsidRPr="00816D39">
                        <w:rPr>
                          <w:rFonts w:cs="Arial"/>
                          <w:sz w:val="14"/>
                          <w:szCs w:val="14"/>
                          <w:lang w:val="en-US"/>
                        </w:rPr>
                        <w:t xml:space="preserve"> 97-53-18-04 / 95-15-8291</w:t>
                      </w:r>
                    </w:p>
                    <w:p w14:paraId="55914073" w14:textId="77777777" w:rsidR="00093E1E" w:rsidRPr="00816D39" w:rsidRDefault="00093E1E" w:rsidP="00093E1E">
                      <w:pPr>
                        <w:spacing w:after="0"/>
                        <w:jc w:val="right"/>
                        <w:rPr>
                          <w:rFonts w:cs="Arial"/>
                          <w:sz w:val="14"/>
                          <w:szCs w:val="14"/>
                          <w:lang w:val="en-US"/>
                        </w:rPr>
                      </w:pPr>
                      <w:proofErr w:type="gramStart"/>
                      <w:r w:rsidRPr="00816D39">
                        <w:rPr>
                          <w:rFonts w:cs="Arial"/>
                          <w:sz w:val="14"/>
                          <w:szCs w:val="14"/>
                          <w:lang w:val="en-US"/>
                        </w:rPr>
                        <w:t>mail :</w:t>
                      </w:r>
                      <w:proofErr w:type="gramEnd"/>
                      <w:r w:rsidRPr="00816D39">
                        <w:rPr>
                          <w:rFonts w:cs="Arial"/>
                          <w:sz w:val="14"/>
                          <w:szCs w:val="14"/>
                          <w:lang w:val="en-US"/>
                        </w:rPr>
                        <w:t xml:space="preserve"> </w:t>
                      </w:r>
                      <w:hyperlink r:id="rId8" w:history="1">
                        <w:r w:rsidRPr="00816D39">
                          <w:rPr>
                            <w:rStyle w:val="Lienhypertexte"/>
                            <w:rFonts w:cs="Arial"/>
                            <w:sz w:val="14"/>
                            <w:szCs w:val="14"/>
                            <w:lang w:val="en-US"/>
                          </w:rPr>
                          <w:t>materimairie@yahoo.fr</w:t>
                        </w:r>
                      </w:hyperlink>
                      <w:r w:rsidRPr="00816D39">
                        <w:rPr>
                          <w:rFonts w:cs="Arial"/>
                          <w:sz w:val="14"/>
                          <w:szCs w:val="14"/>
                          <w:lang w:val="en-US"/>
                        </w:rPr>
                        <w:t xml:space="preserve"> </w:t>
                      </w:r>
                    </w:p>
                    <w:p w14:paraId="40625C5C" w14:textId="77777777" w:rsidR="00093E1E" w:rsidRPr="00816D39" w:rsidRDefault="00093E1E" w:rsidP="00093E1E">
                      <w:pPr>
                        <w:spacing w:after="0"/>
                        <w:jc w:val="right"/>
                        <w:rPr>
                          <w:rFonts w:cs="Arial"/>
                          <w:sz w:val="14"/>
                          <w:szCs w:val="14"/>
                          <w:lang w:val="en-US"/>
                        </w:rPr>
                      </w:pPr>
                      <w:proofErr w:type="gramStart"/>
                      <w:r w:rsidRPr="00816D39">
                        <w:rPr>
                          <w:rFonts w:cs="Arial"/>
                          <w:sz w:val="14"/>
                          <w:szCs w:val="14"/>
                          <w:lang w:val="en-US"/>
                        </w:rPr>
                        <w:t>IFU :</w:t>
                      </w:r>
                      <w:proofErr w:type="gramEnd"/>
                      <w:r w:rsidRPr="00816D39">
                        <w:rPr>
                          <w:rFonts w:cs="Arial"/>
                          <w:sz w:val="14"/>
                          <w:szCs w:val="14"/>
                          <w:lang w:val="en-US"/>
                        </w:rPr>
                        <w:t xml:space="preserve"> 6201200986306                                    </w:t>
                      </w:r>
                    </w:p>
                    <w:p w14:paraId="187E146F" w14:textId="77777777" w:rsidR="00093E1E" w:rsidRPr="004316E0" w:rsidRDefault="00093E1E" w:rsidP="00093E1E">
                      <w:pPr>
                        <w:spacing w:after="0"/>
                        <w:jc w:val="right"/>
                        <w:rPr>
                          <w:rFonts w:cs="Arial"/>
                          <w:sz w:val="14"/>
                          <w:szCs w:val="14"/>
                        </w:rPr>
                      </w:pPr>
                      <w:r w:rsidRPr="004316E0">
                        <w:rPr>
                          <w:rFonts w:cs="Arial"/>
                          <w:sz w:val="14"/>
                          <w:szCs w:val="14"/>
                        </w:rPr>
                        <w:t>Site : www.decentralisation</w:t>
                      </w:r>
                      <w:r>
                        <w:rPr>
                          <w:rFonts w:cs="Arial"/>
                          <w:sz w:val="14"/>
                          <w:szCs w:val="14"/>
                        </w:rPr>
                        <w:t>.gouv.bj</w:t>
                      </w:r>
                      <w:r w:rsidRPr="004316E0">
                        <w:rPr>
                          <w:rFonts w:cs="Arial"/>
                          <w:sz w:val="14"/>
                          <w:szCs w:val="14"/>
                        </w:rPr>
                        <w:t xml:space="preserve">  </w:t>
                      </w:r>
                    </w:p>
                  </w:txbxContent>
                </v:textbox>
                <w10:wrap anchorx="page"/>
              </v:shape>
            </w:pict>
          </mc:Fallback>
        </mc:AlternateContent>
      </w:r>
      <w:r w:rsidRPr="005346D8">
        <w:rPr>
          <w:rFonts w:ascii="Bookman Old Style" w:hAnsi="Bookman Old Style"/>
          <w:noProof/>
          <w:kern w:val="0"/>
        </w:rPr>
        <mc:AlternateContent>
          <mc:Choice Requires="wps">
            <w:drawing>
              <wp:anchor distT="0" distB="0" distL="114300" distR="114300" simplePos="0" relativeHeight="251670528" behindDoc="0" locked="0" layoutInCell="1" allowOverlap="1" wp14:anchorId="48A1B777" wp14:editId="7F08354E">
                <wp:simplePos x="0" y="0"/>
                <wp:positionH relativeFrom="margin">
                  <wp:align>center</wp:align>
                </wp:positionH>
                <wp:positionV relativeFrom="paragraph">
                  <wp:posOffset>-320675</wp:posOffset>
                </wp:positionV>
                <wp:extent cx="1386840" cy="990600"/>
                <wp:effectExtent l="0" t="0" r="0" b="0"/>
                <wp:wrapNone/>
                <wp:docPr id="517104116"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6840" cy="990600"/>
                        </a:xfrm>
                        <a:prstGeom prst="rect">
                          <a:avLst/>
                        </a:prstGeom>
                        <a:noFill/>
                        <a:ln w="6350">
                          <a:noFill/>
                        </a:ln>
                      </wps:spPr>
                      <wps:txbx>
                        <w:txbxContent>
                          <w:p w14:paraId="0D0A89F0" w14:textId="77777777" w:rsidR="00093E1E" w:rsidRDefault="00093E1E" w:rsidP="00093E1E">
                            <w:pPr>
                              <w:jc w:val="center"/>
                            </w:pPr>
                            <w:r>
                              <w:rPr>
                                <w:noProof/>
                                <w14:ligatures w14:val="none"/>
                              </w:rPr>
                              <w:drawing>
                                <wp:inline distT="0" distB="0" distL="0" distR="0" wp14:anchorId="729CC5DB" wp14:editId="035F5295">
                                  <wp:extent cx="828675" cy="758825"/>
                                  <wp:effectExtent l="0" t="0" r="9525" b="3175"/>
                                  <wp:docPr id="15" name="Image 0" descr="Armoirie LOGO Finale Rep 5 Fin.jpg"/>
                                  <wp:cNvGraphicFramePr/>
                                  <a:graphic xmlns:a="http://schemas.openxmlformats.org/drawingml/2006/main">
                                    <a:graphicData uri="http://schemas.openxmlformats.org/drawingml/2006/picture">
                                      <pic:pic xmlns:pic="http://schemas.openxmlformats.org/drawingml/2006/picture">
                                        <pic:nvPicPr>
                                          <pic:cNvPr id="15" name="Image 0" descr="Armoirie LOGO Finale Rep 5 Fin.jpg"/>
                                          <pic:cNvPicPr/>
                                        </pic:nvPicPr>
                                        <pic:blipFill>
                                          <a:blip r:embed="rId9" cstate="print"/>
                                          <a:srcRect/>
                                          <a:stretch>
                                            <a:fillRect/>
                                          </a:stretch>
                                        </pic:blipFill>
                                        <pic:spPr bwMode="auto">
                                          <a:xfrm>
                                            <a:off x="0" y="0"/>
                                            <a:ext cx="828675" cy="758825"/>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A1B777" id="Zone de texte 31" o:spid="_x0000_s1027" type="#_x0000_t202" style="position:absolute;left:0;text-align:left;margin-left:0;margin-top:-25.25pt;width:109.2pt;height:78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" filled="f" stroked="f" strokeweight=".5pt">
                <v:textbox>
                  <w:txbxContent>
                    <w:p w14:paraId="0D0A89F0" w14:textId="77777777" w:rsidR="00093E1E" w:rsidRDefault="00093E1E" w:rsidP="00093E1E">
                      <w:pPr>
                        <w:jc w:val="center"/>
                      </w:pPr>
                      <w:r>
                        <w:rPr>
                          <w:noProof/>
                          <w14:ligatures w14:val="none"/>
                        </w:rPr>
                        <w:drawing>
                          <wp:inline distT="0" distB="0" distL="0" distR="0" wp14:anchorId="729CC5DB" wp14:editId="035F5295">
                            <wp:extent cx="828675" cy="758825"/>
                            <wp:effectExtent l="0" t="0" r="9525" b="3175"/>
                            <wp:docPr id="15" name="Image 0" descr="Armoirie LOGO Finale Rep 5 Fin.jpg"/>
                            <wp:cNvGraphicFramePr/>
                            <a:graphic xmlns:a="http://schemas.openxmlformats.org/drawingml/2006/main">
                              <a:graphicData uri="http://schemas.openxmlformats.org/drawingml/2006/picture">
                                <pic:pic xmlns:pic="http://schemas.openxmlformats.org/drawingml/2006/picture">
                                  <pic:nvPicPr>
                                    <pic:cNvPr id="15" name="Image 0" descr="Armoirie LOGO Finale Rep 5 Fin.jpg"/>
                                    <pic:cNvPicPr/>
                                  </pic:nvPicPr>
                                  <pic:blipFill>
                                    <a:blip r:embed="rId10" cstate="print"/>
                                    <a:srcRect/>
                                    <a:stretch>
                                      <a:fillRect/>
                                    </a:stretch>
                                  </pic:blipFill>
                                  <pic:spPr bwMode="auto">
                                    <a:xfrm>
                                      <a:off x="0" y="0"/>
                                      <a:ext cx="828675" cy="758825"/>
                                    </a:xfrm>
                                    <a:prstGeom prst="rect">
                                      <a:avLst/>
                                    </a:prstGeom>
                                    <a:noFill/>
                                    <a:ln w="9525">
                                      <a:noFill/>
                                      <a:miter lim="800000"/>
                                      <a:headEnd/>
                                      <a:tailEnd/>
                                    </a:ln>
                                  </pic:spPr>
                                </pic:pic>
                              </a:graphicData>
                            </a:graphic>
                          </wp:inline>
                        </w:drawing>
                      </w:r>
                    </w:p>
                  </w:txbxContent>
                </v:textbox>
                <w10:wrap anchorx="margin"/>
              </v:shape>
            </w:pict>
          </mc:Fallback>
        </mc:AlternateContent>
      </w:r>
      <w:r w:rsidRPr="005346D8">
        <w:rPr>
          <w:rFonts w:ascii="Bookman Old Style" w:hAnsi="Bookman Old Style"/>
          <w:noProof/>
          <w:kern w:val="0"/>
        </w:rPr>
        <mc:AlternateContent>
          <mc:Choice Requires="wpg">
            <w:drawing>
              <wp:anchor distT="0" distB="0" distL="114300" distR="114300" simplePos="0" relativeHeight="251668480" behindDoc="0" locked="0" layoutInCell="1" allowOverlap="1" wp14:anchorId="78F1F2CF" wp14:editId="74FCEA9A">
                <wp:simplePos x="0" y="0"/>
                <wp:positionH relativeFrom="column">
                  <wp:posOffset>-61595</wp:posOffset>
                </wp:positionH>
                <wp:positionV relativeFrom="paragraph">
                  <wp:posOffset>-252095</wp:posOffset>
                </wp:positionV>
                <wp:extent cx="2214245" cy="532765"/>
                <wp:effectExtent l="0" t="0" r="0" b="635"/>
                <wp:wrapNone/>
                <wp:docPr id="495592796" name="Group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4245" cy="532765"/>
                          <a:chOff x="0" y="30480"/>
                          <a:chExt cx="2214858" cy="532765"/>
                        </a:xfrm>
                      </wpg:grpSpPr>
                      <pic:pic xmlns:pic="http://schemas.openxmlformats.org/drawingml/2006/picture">
                        <pic:nvPicPr>
                          <pic:cNvPr id="31" name="Picture 19"/>
                          <pic:cNvPicPr>
                            <a:picLocks noChangeAspect="1"/>
                          </pic:cNvPicPr>
                        </pic:nvPicPr>
                        <pic:blipFill>
                          <a:blip r:embed="rId11" cstate="print"/>
                          <a:srcRect/>
                          <a:stretch>
                            <a:fillRect/>
                          </a:stretch>
                        </pic:blipFill>
                        <pic:spPr bwMode="auto">
                          <a:xfrm>
                            <a:off x="0" y="30480"/>
                            <a:ext cx="560070" cy="532765"/>
                          </a:xfrm>
                          <a:prstGeom prst="rect">
                            <a:avLst/>
                          </a:prstGeom>
                          <a:noFill/>
                        </pic:spPr>
                      </pic:pic>
                      <wps:wsp>
                        <wps:cNvPr id="32" name="Text Box 20"/>
                        <wps:cNvSpPr txBox="1">
                          <a:spLocks noChangeArrowheads="1"/>
                        </wps:cNvSpPr>
                        <wps:spPr bwMode="auto">
                          <a:xfrm>
                            <a:off x="595222" y="60893"/>
                            <a:ext cx="1619636" cy="213428"/>
                          </a:xfrm>
                          <a:prstGeom prst="rect">
                            <a:avLst/>
                          </a:prstGeom>
                          <a:noFill/>
                          <a:ln>
                            <a:noFill/>
                          </a:ln>
                          <a:effectLst/>
                        </wps:spPr>
                        <wps:txbx>
                          <w:txbxContent>
                            <w:p w14:paraId="7AEFC085" w14:textId="77777777" w:rsidR="00093E1E" w:rsidRPr="002721B6" w:rsidRDefault="00093E1E" w:rsidP="00093E1E">
                              <w:pPr>
                                <w:widowControl w:val="0"/>
                                <w:spacing w:line="225" w:lineRule="auto"/>
                                <w:rPr>
                                  <w:rFonts w:cs="Arial"/>
                                  <w:szCs w:val="14"/>
                                  <w14:ligatures w14:val="none"/>
                                </w:rPr>
                              </w:pPr>
                              <w:r>
                                <w:rPr>
                                  <w:rFonts w:cs="Arial"/>
                                  <w:szCs w:val="14"/>
                                  <w14:ligatures w14:val="none"/>
                                </w:rPr>
                                <w:t>MAIRIE DE MATERI</w:t>
                              </w:r>
                            </w:p>
                          </w:txbxContent>
                        </wps:txbx>
                        <wps:bodyPr rot="0" vert="horz" wrap="square" lIns="36576" tIns="36576" rIns="36576" bIns="36576" anchor="ctr" anchorCtr="0" upright="1">
                          <a:noAutofit/>
                        </wps:bodyPr>
                      </wps:wsp>
                      <wps:wsp>
                        <wps:cNvPr id="33" name="Text Box 21"/>
                        <wps:cNvSpPr txBox="1">
                          <a:spLocks noChangeArrowheads="1"/>
                        </wps:cNvSpPr>
                        <wps:spPr bwMode="auto">
                          <a:xfrm>
                            <a:off x="595221" y="346648"/>
                            <a:ext cx="1482703" cy="209611"/>
                          </a:xfrm>
                          <a:prstGeom prst="rect">
                            <a:avLst/>
                          </a:prstGeom>
                          <a:noFill/>
                          <a:ln>
                            <a:noFill/>
                          </a:ln>
                          <a:effectLst/>
                        </wps:spPr>
                        <wps:txbx>
                          <w:txbxContent>
                            <w:p w14:paraId="1CCE3FA7" w14:textId="77777777" w:rsidR="00093E1E" w:rsidRPr="002721B6" w:rsidRDefault="00093E1E" w:rsidP="00093E1E">
                              <w:pPr>
                                <w:widowControl w:val="0"/>
                                <w:rPr>
                                  <w:rFonts w:cs="Arial"/>
                                  <w:szCs w:val="14"/>
                                  <w14:ligatures w14:val="none"/>
                                </w:rPr>
                              </w:pPr>
                              <w:r w:rsidRPr="002721B6">
                                <w:rPr>
                                  <w:rFonts w:cs="Arial"/>
                                  <w:szCs w:val="14"/>
                                  <w14:ligatures w14:val="none"/>
                                </w:rPr>
                                <w:t>REPUBLIQUE DU BENIN</w:t>
                              </w:r>
                            </w:p>
                          </w:txbxContent>
                        </wps:txbx>
                        <wps:bodyPr rot="0" vert="horz" wrap="square" lIns="36576" tIns="36576" rIns="36576" bIns="36576" anchor="t" anchorCtr="0" upright="1">
                          <a:noAutofit/>
                        </wps:bodyPr>
                      </wps:wsp>
                      <wpg:grpSp>
                        <wpg:cNvPr id="34" name="Group 22"/>
                        <wpg:cNvGrpSpPr>
                          <a:grpSpLocks/>
                        </wpg:cNvGrpSpPr>
                        <wpg:grpSpPr bwMode="auto">
                          <a:xfrm>
                            <a:off x="629728" y="299337"/>
                            <a:ext cx="1448196" cy="0"/>
                            <a:chOff x="1080516" y="1020508"/>
                            <a:chExt cx="14808" cy="0"/>
                          </a:xfrm>
                        </wpg:grpSpPr>
                        <wps:wsp>
                          <wps:cNvPr id="35" name="AutoShape 23"/>
                          <wps:cNvCnPr>
                            <a:cxnSpLocks noChangeShapeType="1"/>
                          </wps:cNvCnPr>
                          <wps:spPr bwMode="auto">
                            <a:xfrm>
                              <a:off x="1080516" y="1020508"/>
                              <a:ext cx="4857" cy="0"/>
                            </a:xfrm>
                            <a:prstGeom prst="straightConnector1">
                              <a:avLst/>
                            </a:prstGeom>
                            <a:noFill/>
                            <a:ln w="25400">
                              <a:solidFill>
                                <a:srgbClr val="00B050"/>
                              </a:solidFill>
                              <a:round/>
                              <a:headEnd/>
                              <a:tailEnd/>
                            </a:ln>
                            <a:effectLst/>
                          </wps:spPr>
                          <wps:bodyPr/>
                        </wps:wsp>
                        <wps:wsp>
                          <wps:cNvPr id="36" name="AutoShape 24"/>
                          <wps:cNvCnPr>
                            <a:cxnSpLocks noChangeShapeType="1"/>
                          </wps:cNvCnPr>
                          <wps:spPr bwMode="auto">
                            <a:xfrm>
                              <a:off x="1085418" y="1020508"/>
                              <a:ext cx="4857" cy="0"/>
                            </a:xfrm>
                            <a:prstGeom prst="straightConnector1">
                              <a:avLst/>
                            </a:prstGeom>
                            <a:noFill/>
                            <a:ln w="25400">
                              <a:solidFill>
                                <a:srgbClr val="FFFF00"/>
                              </a:solidFill>
                              <a:round/>
                              <a:headEnd/>
                              <a:tailEnd/>
                            </a:ln>
                            <a:effectLst/>
                          </wps:spPr>
                          <wps:bodyPr/>
                        </wps:wsp>
                        <wps:wsp>
                          <wps:cNvPr id="37" name="AutoShape 25"/>
                          <wps:cNvCnPr>
                            <a:cxnSpLocks noChangeShapeType="1"/>
                          </wps:cNvCnPr>
                          <wps:spPr bwMode="auto">
                            <a:xfrm>
                              <a:off x="1090466" y="1020508"/>
                              <a:ext cx="4858" cy="0"/>
                            </a:xfrm>
                            <a:prstGeom prst="straightConnector1">
                              <a:avLst/>
                            </a:prstGeom>
                            <a:noFill/>
                            <a:ln w="25400">
                              <a:solidFill>
                                <a:srgbClr val="FF0000"/>
                              </a:solidFill>
                              <a:round/>
                              <a:headEnd/>
                              <a:tailEnd/>
                            </a:ln>
                            <a:effectLst/>
                          </wps:spPr>
                          <wps:bodyPr/>
                        </wps:wsp>
                      </wpg:grpSp>
                    </wpg:wgp>
                  </a:graphicData>
                </a:graphic>
                <wp14:sizeRelH relativeFrom="page">
                  <wp14:pctWidth>0</wp14:pctWidth>
                </wp14:sizeRelH>
                <wp14:sizeRelV relativeFrom="margin">
                  <wp14:pctHeight>0</wp14:pctHeight>
                </wp14:sizeRelV>
              </wp:anchor>
            </w:drawing>
          </mc:Choice>
          <mc:Fallback>
            <w:pict>
              <v:group w14:anchorId="78F1F2CF" id="Groupe 29" o:spid="_x0000_s1028" style="position:absolute;left:0;text-align:left;margin-left:-4.85pt;margin-top:-19.85pt;width:174.35pt;height:41.95pt;z-index:251668480;mso-height-relative:margin" coordorigin=",304" coordsize="22148,5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top:304;width:5600;height:5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">
                  <v:imagedata r:id="rId12" o:title=""/>
                </v:shape>
                <v:shape id="Text Box 20" o:spid="_x0000_s1030" type="#_x0000_t202" style="position:absolute;left:5952;top:608;width:16196;height:2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" filled="f" stroked="f">
                  <v:textbox inset="2.88pt,2.88pt,2.88pt,2.88pt">
                    <w:txbxContent>
                      <w:p w14:paraId="7AEFC085" w14:textId="77777777" w:rsidR="00093E1E" w:rsidRPr="002721B6" w:rsidRDefault="00093E1E" w:rsidP="00093E1E">
                        <w:pPr>
                          <w:widowControl w:val="0"/>
                          <w:spacing w:line="225" w:lineRule="auto"/>
                          <w:rPr>
                            <w:rFonts w:cs="Arial"/>
                            <w:szCs w:val="14"/>
                            <w14:ligatures w14:val="none"/>
                          </w:rPr>
                        </w:pPr>
                        <w:r>
                          <w:rPr>
                            <w:rFonts w:cs="Arial"/>
                            <w:szCs w:val="14"/>
                            <w14:ligatures w14:val="none"/>
                          </w:rPr>
                          <w:t>MAIRIE DE MATERI</w:t>
                        </w:r>
                      </w:p>
                    </w:txbxContent>
                  </v:textbox>
                </v:shape>
                <v:shape id="Text Box 21" o:spid="_x0000_s1031" type="#_x0000_t202" style="position:absolute;left:5952;top:3466;width:14827;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" filled="f" stroked="f">
                  <v:textbox inset="2.88pt,2.88pt,2.88pt,2.88pt">
                    <w:txbxContent>
                      <w:p w14:paraId="1CCE3FA7" w14:textId="77777777" w:rsidR="00093E1E" w:rsidRPr="002721B6" w:rsidRDefault="00093E1E" w:rsidP="00093E1E">
                        <w:pPr>
                          <w:widowControl w:val="0"/>
                          <w:rPr>
                            <w:rFonts w:cs="Arial"/>
                            <w:szCs w:val="14"/>
                            <w14:ligatures w14:val="none"/>
                          </w:rPr>
                        </w:pPr>
                        <w:r w:rsidRPr="002721B6">
                          <w:rPr>
                            <w:rFonts w:cs="Arial"/>
                            <w:szCs w:val="14"/>
                            <w14:ligatures w14:val="none"/>
                          </w:rPr>
                          <w:t>REPUBLIQUE DU BENIN</w:t>
                        </w:r>
                      </w:p>
                    </w:txbxContent>
                  </v:textbox>
                </v:shape>
                <v:group id="Group 22" o:spid="_x0000_s1032" style="position:absolute;left:6297;top:2993;width:14482;height:0" coordorigin="10805,10205" coordsize="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type id="_x0000_t32" coordsize="21600,21600" o:spt="32" o:oned="t" path="m,l21600,21600e" filled="f">
                    <v:path arrowok="t" fillok="f" o:connecttype="none"/>
                    <o:lock v:ext="edit" shapetype="t"/>
                  </v:shapetype>
                  <v:shape id="AutoShape 23" o:spid="_x0000_s1033" type="#_x0000_t32" style="position:absolute;left:10805;top:10205;width: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" strokecolor="#00b050" strokeweight="2pt"/>
                  <v:shape id="AutoShape 24" o:spid="_x0000_s1034" type="#_x0000_t32" style="position:absolute;left:10854;top:10205;width: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" strokecolor="yellow" strokeweight="2pt"/>
                  <v:shape id="AutoShape 25" o:spid="_x0000_s1035" type="#_x0000_t32" style="position:absolute;left:10904;top:10205;width: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" strokecolor="red" strokeweight="2pt"/>
                </v:group>
              </v:group>
            </w:pict>
          </mc:Fallback>
        </mc:AlternateContent>
      </w:r>
    </w:p>
    <w:bookmarkEnd w:id="0"/>
    <w:p w14:paraId="2D4EAADA" w14:textId="4E9D21B1" w:rsidR="00C87F50" w:rsidRPr="00840CFB" w:rsidRDefault="00C87F50" w:rsidP="00D502E7">
      <w:pPr>
        <w:widowControl w:val="0"/>
        <w:spacing w:before="240" w:after="0" w:line="276" w:lineRule="auto"/>
        <w:jc w:val="both"/>
        <w:rPr>
          <w:rFonts w:ascii="Arial Narrow" w:hAnsi="Arial Narrow"/>
          <w:b/>
          <w:sz w:val="24"/>
          <w:szCs w:val="24"/>
          <w14:ligatures w14:val="none"/>
        </w:rPr>
      </w:pPr>
    </w:p>
    <w:p w14:paraId="13A9A180" w14:textId="77777777" w:rsidR="00625EC6" w:rsidRDefault="00625EC6" w:rsidP="00D502E7">
      <w:pPr>
        <w:widowControl w:val="0"/>
        <w:spacing w:before="240" w:after="0" w:line="276" w:lineRule="auto"/>
        <w:jc w:val="both"/>
        <w:rPr>
          <w:rFonts w:ascii="Arial Narrow" w:hAnsi="Arial Narrow"/>
          <w:b/>
          <w:sz w:val="24"/>
          <w:szCs w:val="24"/>
          <w14:ligatures w14:val="none"/>
        </w:rPr>
      </w:pPr>
    </w:p>
    <w:p w14:paraId="3DFD405E" w14:textId="4C207978" w:rsidR="007F3ED7" w:rsidRPr="00840CFB" w:rsidRDefault="007F3ED7" w:rsidP="00D502E7">
      <w:pPr>
        <w:widowControl w:val="0"/>
        <w:spacing w:before="240" w:after="0" w:line="276" w:lineRule="auto"/>
        <w:jc w:val="both"/>
        <w:rPr>
          <w:rFonts w:ascii="Arial Narrow" w:hAnsi="Arial Narrow"/>
          <w:b/>
          <w:sz w:val="24"/>
          <w:szCs w:val="24"/>
          <w14:ligatures w14:val="none"/>
        </w:rPr>
      </w:pPr>
    </w:p>
    <w:p w14:paraId="5833C817" w14:textId="7B508815" w:rsidR="008435CB" w:rsidRDefault="008435CB" w:rsidP="00D502E7">
      <w:pPr>
        <w:widowControl w:val="0"/>
        <w:spacing w:before="240" w:after="0" w:line="276" w:lineRule="auto"/>
        <w:jc w:val="both"/>
        <w:rPr>
          <w:rFonts w:ascii="Arial Narrow" w:hAnsi="Arial Narrow"/>
          <w:b/>
          <w:sz w:val="24"/>
          <w:szCs w:val="24"/>
          <w14:ligatures w14:val="none"/>
        </w:rPr>
      </w:pPr>
    </w:p>
    <w:p w14:paraId="62EE9CF0" w14:textId="36896416" w:rsidR="00E23D3B" w:rsidRDefault="00E23D3B" w:rsidP="00D502E7">
      <w:pPr>
        <w:widowControl w:val="0"/>
        <w:spacing w:before="240" w:after="0" w:line="276" w:lineRule="auto"/>
        <w:jc w:val="both"/>
        <w:rPr>
          <w:rFonts w:ascii="Arial Narrow" w:hAnsi="Arial Narrow"/>
          <w:b/>
          <w:sz w:val="24"/>
          <w:szCs w:val="24"/>
          <w14:ligatures w14:val="none"/>
        </w:rPr>
      </w:pPr>
    </w:p>
    <w:p w14:paraId="77079E24" w14:textId="4FD1642D" w:rsidR="00E23D3B" w:rsidRDefault="00E23D3B" w:rsidP="00D502E7">
      <w:pPr>
        <w:widowControl w:val="0"/>
        <w:spacing w:before="240" w:after="0" w:line="276" w:lineRule="auto"/>
        <w:jc w:val="both"/>
        <w:rPr>
          <w:rFonts w:ascii="Arial Narrow" w:hAnsi="Arial Narrow"/>
          <w:b/>
          <w:sz w:val="24"/>
          <w:szCs w:val="24"/>
          <w14:ligatures w14:val="none"/>
        </w:rPr>
      </w:pPr>
      <w:r>
        <w:rPr>
          <w:rFonts w:ascii="Arial Narrow" w:hAnsi="Arial Narrow"/>
          <w:b/>
          <w:noProof/>
          <w:sz w:val="24"/>
          <w:szCs w:val="24"/>
          <w14:ligatures w14:val="none"/>
          <w14:cntxtAlts w14:val="0"/>
        </w:rPr>
        <mc:AlternateContent>
          <mc:Choice Requires="wps">
            <w:drawing>
              <wp:anchor distT="0" distB="0" distL="114300" distR="114300" simplePos="0" relativeHeight="251666432" behindDoc="0" locked="0" layoutInCell="1" allowOverlap="1" wp14:anchorId="22B26B96" wp14:editId="691E748D">
                <wp:simplePos x="0" y="0"/>
                <wp:positionH relativeFrom="column">
                  <wp:posOffset>128905</wp:posOffset>
                </wp:positionH>
                <wp:positionV relativeFrom="paragraph">
                  <wp:posOffset>300355</wp:posOffset>
                </wp:positionV>
                <wp:extent cx="5806440" cy="845820"/>
                <wp:effectExtent l="0" t="0" r="22860" b="11430"/>
                <wp:wrapNone/>
                <wp:docPr id="2" name="Rectangle avec coins rognés du même côté 2"/>
                <wp:cNvGraphicFramePr/>
                <a:graphic xmlns:a="http://schemas.openxmlformats.org/drawingml/2006/main">
                  <a:graphicData uri="http://schemas.microsoft.com/office/word/2010/wordprocessingShape">
                    <wps:wsp>
                      <wps:cNvSpPr/>
                      <wps:spPr>
                        <a:xfrm>
                          <a:off x="0" y="0"/>
                          <a:ext cx="5806440" cy="845820"/>
                        </a:xfrm>
                        <a:prstGeom prst="snip2SameRect">
                          <a:avLst/>
                        </a:prstGeom>
                        <a:ln w="19050">
                          <a:solidFill>
                            <a:srgbClr val="31C373"/>
                          </a:solidFill>
                        </a:ln>
                      </wps:spPr>
                      <wps:style>
                        <a:lnRef idx="2">
                          <a:schemeClr val="accent6"/>
                        </a:lnRef>
                        <a:fillRef idx="1">
                          <a:schemeClr val="lt1"/>
                        </a:fillRef>
                        <a:effectRef idx="0">
                          <a:schemeClr val="accent6"/>
                        </a:effectRef>
                        <a:fontRef idx="minor">
                          <a:schemeClr val="dk1"/>
                        </a:fontRef>
                      </wps:style>
                      <wps:txbx>
                        <w:txbxContent>
                          <w:p w14:paraId="3BF172DE" w14:textId="7AF16709" w:rsidR="00E23D3B" w:rsidRPr="000D22B9" w:rsidRDefault="00E23D3B" w:rsidP="00840CFB">
                            <w:pPr>
                              <w:jc w:val="center"/>
                              <w:rPr>
                                <w:rFonts w:ascii="Arial Narrow" w:hAnsi="Arial Narrow"/>
                                <w:b/>
                                <w:i/>
                                <w:sz w:val="32"/>
                                <w:szCs w:val="32"/>
                              </w:rPr>
                            </w:pPr>
                            <w:r w:rsidRPr="000D22B9">
                              <w:rPr>
                                <w:rFonts w:ascii="Arial Narrow" w:hAnsi="Arial Narrow"/>
                                <w:b/>
                                <w:i/>
                                <w:sz w:val="32"/>
                                <w:szCs w:val="32"/>
                              </w:rPr>
                              <w:t>SYNTHESE DU PLAN DE CONTINGENCE COMMUNAL (PCC)</w:t>
                            </w:r>
                            <w:r w:rsidR="006F2B1B" w:rsidRPr="000D22B9">
                              <w:rPr>
                                <w:rFonts w:ascii="Arial Narrow" w:hAnsi="Arial Narrow"/>
                                <w:b/>
                                <w:i/>
                                <w:sz w:val="32"/>
                                <w:szCs w:val="32"/>
                              </w:rPr>
                              <w:t xml:space="preserve"> DE </w:t>
                            </w:r>
                            <w:r w:rsidR="00093E1E" w:rsidRPr="000D22B9">
                              <w:rPr>
                                <w:rFonts w:ascii="Arial Narrow" w:hAnsi="Arial Narrow"/>
                                <w:b/>
                                <w:i/>
                                <w:sz w:val="32"/>
                                <w:szCs w:val="32"/>
                              </w:rPr>
                              <w:t>MATERI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26B96" id="Rectangle avec coins rognés du même côté 2" o:spid="_x0000_s1036" style="position:absolute;left:0;text-align:left;margin-left:10.15pt;margin-top:23.65pt;width:457.2pt;height:6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06440,8458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" adj="-11796480,,5400" path="m140973,l5665467,r140973,140973l5806440,845820r,l,845820r,l,140973,140973,xe" fillcolor="white [3201]" strokecolor="#31c373" strokeweight="1.5pt">
                <v:stroke joinstyle="miter"/>
                <v:formulas/>
                <v:path arrowok="t" o:connecttype="custom" o:connectlocs="140973,0;5665467,0;5806440,140973;5806440,845820;5806440,845820;0,845820;0,845820;0,140973;140973,0" o:connectangles="0,0,0,0,0,0,0,0,0" textboxrect="0,0,5806440,845820"/>
                <v:textbox>
                  <w:txbxContent>
                    <w:p w14:paraId="3BF172DE" w14:textId="7AF16709" w:rsidR="00E23D3B" w:rsidRPr="000D22B9" w:rsidRDefault="00E23D3B" w:rsidP="00840CFB">
                      <w:pPr>
                        <w:jc w:val="center"/>
                        <w:rPr>
                          <w:rFonts w:ascii="Arial Narrow" w:hAnsi="Arial Narrow"/>
                          <w:b/>
                          <w:i/>
                          <w:sz w:val="32"/>
                          <w:szCs w:val="32"/>
                        </w:rPr>
                      </w:pPr>
                      <w:r w:rsidRPr="000D22B9">
                        <w:rPr>
                          <w:rFonts w:ascii="Arial Narrow" w:hAnsi="Arial Narrow"/>
                          <w:b/>
                          <w:i/>
                          <w:sz w:val="32"/>
                          <w:szCs w:val="32"/>
                        </w:rPr>
                        <w:t>SYNTHESE DU PLAN DE CONTINGENCE COMMUNAL (PCC)</w:t>
                      </w:r>
                      <w:r w:rsidR="006F2B1B" w:rsidRPr="000D22B9">
                        <w:rPr>
                          <w:rFonts w:ascii="Arial Narrow" w:hAnsi="Arial Narrow"/>
                          <w:b/>
                          <w:i/>
                          <w:sz w:val="32"/>
                          <w:szCs w:val="32"/>
                        </w:rPr>
                        <w:t xml:space="preserve"> DE </w:t>
                      </w:r>
                      <w:r w:rsidR="00093E1E" w:rsidRPr="000D22B9">
                        <w:rPr>
                          <w:rFonts w:ascii="Arial Narrow" w:hAnsi="Arial Narrow"/>
                          <w:b/>
                          <w:i/>
                          <w:sz w:val="32"/>
                          <w:szCs w:val="32"/>
                        </w:rPr>
                        <w:t>MATERI</w:t>
                      </w:r>
                    </w:p>
                  </w:txbxContent>
                </v:textbox>
              </v:shape>
            </w:pict>
          </mc:Fallback>
        </mc:AlternateContent>
      </w:r>
    </w:p>
    <w:p w14:paraId="7A4ACE0D" w14:textId="77777777" w:rsidR="00E23D3B" w:rsidRDefault="00E23D3B" w:rsidP="00D502E7">
      <w:pPr>
        <w:widowControl w:val="0"/>
        <w:spacing w:before="240" w:after="0" w:line="276" w:lineRule="auto"/>
        <w:jc w:val="both"/>
        <w:rPr>
          <w:rFonts w:ascii="Arial Narrow" w:hAnsi="Arial Narrow"/>
          <w:b/>
          <w:sz w:val="24"/>
          <w:szCs w:val="24"/>
          <w14:ligatures w14:val="none"/>
        </w:rPr>
      </w:pPr>
    </w:p>
    <w:p w14:paraId="22CFB60C" w14:textId="77777777" w:rsidR="00E23D3B" w:rsidRDefault="00E23D3B" w:rsidP="00D502E7">
      <w:pPr>
        <w:widowControl w:val="0"/>
        <w:spacing w:before="240" w:after="0" w:line="276" w:lineRule="auto"/>
        <w:jc w:val="both"/>
        <w:rPr>
          <w:rFonts w:ascii="Arial Narrow" w:hAnsi="Arial Narrow"/>
          <w:b/>
          <w:sz w:val="24"/>
          <w:szCs w:val="24"/>
          <w14:ligatures w14:val="none"/>
        </w:rPr>
      </w:pPr>
    </w:p>
    <w:p w14:paraId="15879E70" w14:textId="77777777" w:rsidR="00E23D3B" w:rsidRDefault="00E23D3B" w:rsidP="00D502E7">
      <w:pPr>
        <w:widowControl w:val="0"/>
        <w:spacing w:before="240" w:after="0" w:line="276" w:lineRule="auto"/>
        <w:jc w:val="both"/>
        <w:rPr>
          <w:rFonts w:ascii="Arial Narrow" w:hAnsi="Arial Narrow"/>
          <w:b/>
          <w:sz w:val="24"/>
          <w:szCs w:val="24"/>
          <w14:ligatures w14:val="none"/>
        </w:rPr>
      </w:pPr>
    </w:p>
    <w:p w14:paraId="0ED5EB62" w14:textId="77777777" w:rsidR="00E23D3B" w:rsidRDefault="00E23D3B" w:rsidP="00D502E7">
      <w:pPr>
        <w:widowControl w:val="0"/>
        <w:spacing w:before="240" w:after="0" w:line="276" w:lineRule="auto"/>
        <w:jc w:val="both"/>
        <w:rPr>
          <w:rFonts w:ascii="Arial Narrow" w:hAnsi="Arial Narrow"/>
          <w:b/>
          <w:sz w:val="24"/>
          <w:szCs w:val="24"/>
          <w14:ligatures w14:val="none"/>
        </w:rPr>
      </w:pPr>
    </w:p>
    <w:p w14:paraId="3FB3C706" w14:textId="77777777" w:rsidR="00E23D3B" w:rsidRDefault="00E23D3B" w:rsidP="00D502E7">
      <w:pPr>
        <w:widowControl w:val="0"/>
        <w:spacing w:before="240" w:after="0" w:line="276" w:lineRule="auto"/>
        <w:jc w:val="both"/>
        <w:rPr>
          <w:rFonts w:ascii="Arial Narrow" w:hAnsi="Arial Narrow"/>
          <w:b/>
          <w:sz w:val="24"/>
          <w:szCs w:val="24"/>
          <w14:ligatures w14:val="none"/>
        </w:rPr>
      </w:pPr>
    </w:p>
    <w:p w14:paraId="6EE70266" w14:textId="77777777" w:rsidR="00E23D3B" w:rsidRDefault="00E23D3B" w:rsidP="00D502E7">
      <w:pPr>
        <w:widowControl w:val="0"/>
        <w:spacing w:before="240" w:after="0" w:line="276" w:lineRule="auto"/>
        <w:jc w:val="both"/>
        <w:rPr>
          <w:rFonts w:ascii="Arial Narrow" w:hAnsi="Arial Narrow"/>
          <w:b/>
          <w:sz w:val="24"/>
          <w:szCs w:val="24"/>
          <w14:ligatures w14:val="none"/>
        </w:rPr>
      </w:pPr>
    </w:p>
    <w:p w14:paraId="2F53FF5D" w14:textId="77777777" w:rsidR="00E23D3B" w:rsidRDefault="00E23D3B" w:rsidP="00D502E7">
      <w:pPr>
        <w:widowControl w:val="0"/>
        <w:spacing w:before="240" w:after="0" w:line="276" w:lineRule="auto"/>
        <w:jc w:val="both"/>
        <w:rPr>
          <w:rFonts w:ascii="Arial Narrow" w:hAnsi="Arial Narrow"/>
          <w:b/>
          <w:sz w:val="24"/>
          <w:szCs w:val="24"/>
          <w14:ligatures w14:val="none"/>
        </w:rPr>
      </w:pPr>
    </w:p>
    <w:p w14:paraId="44785373" w14:textId="77777777" w:rsidR="00E23D3B" w:rsidRDefault="00E23D3B" w:rsidP="00D502E7">
      <w:pPr>
        <w:widowControl w:val="0"/>
        <w:spacing w:before="240" w:after="0" w:line="276" w:lineRule="auto"/>
        <w:jc w:val="both"/>
        <w:rPr>
          <w:rFonts w:ascii="Arial Narrow" w:hAnsi="Arial Narrow"/>
          <w:b/>
          <w:sz w:val="24"/>
          <w:szCs w:val="24"/>
          <w14:ligatures w14:val="none"/>
        </w:rPr>
      </w:pPr>
    </w:p>
    <w:p w14:paraId="57263340" w14:textId="77777777" w:rsidR="00E23D3B" w:rsidRDefault="00E23D3B" w:rsidP="00D502E7">
      <w:pPr>
        <w:widowControl w:val="0"/>
        <w:spacing w:before="240" w:after="0" w:line="276" w:lineRule="auto"/>
        <w:jc w:val="both"/>
        <w:rPr>
          <w:rFonts w:ascii="Arial Narrow" w:hAnsi="Arial Narrow"/>
          <w:b/>
          <w:sz w:val="24"/>
          <w:szCs w:val="24"/>
          <w14:ligatures w14:val="none"/>
        </w:rPr>
      </w:pPr>
    </w:p>
    <w:p w14:paraId="6F88FB3C" w14:textId="77777777" w:rsidR="00E23D3B" w:rsidRDefault="00E23D3B" w:rsidP="00D502E7">
      <w:pPr>
        <w:widowControl w:val="0"/>
        <w:spacing w:before="240" w:after="0" w:line="276" w:lineRule="auto"/>
        <w:jc w:val="both"/>
        <w:rPr>
          <w:rFonts w:ascii="Arial Narrow" w:hAnsi="Arial Narrow"/>
          <w:b/>
          <w:sz w:val="24"/>
          <w:szCs w:val="24"/>
          <w14:ligatures w14:val="none"/>
        </w:rPr>
      </w:pPr>
    </w:p>
    <w:p w14:paraId="751B1698" w14:textId="77777777" w:rsidR="00E23D3B" w:rsidRDefault="00E23D3B" w:rsidP="00D502E7">
      <w:pPr>
        <w:widowControl w:val="0"/>
        <w:spacing w:before="240" w:after="0" w:line="276" w:lineRule="auto"/>
        <w:jc w:val="both"/>
        <w:rPr>
          <w:rFonts w:ascii="Arial Narrow" w:hAnsi="Arial Narrow"/>
          <w:b/>
          <w:sz w:val="24"/>
          <w:szCs w:val="24"/>
          <w14:ligatures w14:val="none"/>
        </w:rPr>
      </w:pPr>
    </w:p>
    <w:p w14:paraId="2B3EB158" w14:textId="77777777" w:rsidR="00E23D3B" w:rsidRDefault="00E23D3B" w:rsidP="00D502E7">
      <w:pPr>
        <w:widowControl w:val="0"/>
        <w:spacing w:before="240" w:after="0" w:line="276" w:lineRule="auto"/>
        <w:jc w:val="both"/>
        <w:rPr>
          <w:rFonts w:ascii="Arial Narrow" w:hAnsi="Arial Narrow"/>
          <w:b/>
          <w:sz w:val="24"/>
          <w:szCs w:val="24"/>
          <w14:ligatures w14:val="none"/>
        </w:rPr>
      </w:pPr>
    </w:p>
    <w:p w14:paraId="1F2634A5" w14:textId="77777777" w:rsidR="00E23D3B" w:rsidRDefault="00E23D3B" w:rsidP="00D502E7">
      <w:pPr>
        <w:widowControl w:val="0"/>
        <w:spacing w:before="240" w:after="0" w:line="276" w:lineRule="auto"/>
        <w:jc w:val="both"/>
        <w:rPr>
          <w:rFonts w:ascii="Arial Narrow" w:hAnsi="Arial Narrow"/>
          <w:b/>
          <w:sz w:val="24"/>
          <w:szCs w:val="24"/>
          <w14:ligatures w14:val="none"/>
        </w:rPr>
      </w:pPr>
    </w:p>
    <w:p w14:paraId="17BE4FD9" w14:textId="77777777" w:rsidR="00E23D3B" w:rsidRDefault="00E23D3B" w:rsidP="00D502E7">
      <w:pPr>
        <w:widowControl w:val="0"/>
        <w:spacing w:before="240" w:after="0" w:line="276" w:lineRule="auto"/>
        <w:jc w:val="both"/>
        <w:rPr>
          <w:rFonts w:ascii="Arial Narrow" w:hAnsi="Arial Narrow"/>
          <w:b/>
          <w:sz w:val="24"/>
          <w:szCs w:val="24"/>
          <w14:ligatures w14:val="none"/>
        </w:rPr>
      </w:pPr>
    </w:p>
    <w:p w14:paraId="7B09EA41" w14:textId="77777777" w:rsidR="00E23D3B" w:rsidRDefault="00E23D3B" w:rsidP="00D502E7">
      <w:pPr>
        <w:widowControl w:val="0"/>
        <w:spacing w:before="240" w:after="0" w:line="276" w:lineRule="auto"/>
        <w:jc w:val="both"/>
        <w:rPr>
          <w:rFonts w:ascii="Arial Narrow" w:hAnsi="Arial Narrow"/>
          <w:b/>
          <w:sz w:val="24"/>
          <w:szCs w:val="24"/>
          <w14:ligatures w14:val="none"/>
        </w:rPr>
      </w:pPr>
    </w:p>
    <w:p w14:paraId="466CC92E" w14:textId="77777777" w:rsidR="00E23D3B" w:rsidRDefault="00E23D3B" w:rsidP="00D502E7">
      <w:pPr>
        <w:widowControl w:val="0"/>
        <w:spacing w:before="240" w:after="0" w:line="276" w:lineRule="auto"/>
        <w:jc w:val="both"/>
        <w:rPr>
          <w:rFonts w:ascii="Arial Narrow" w:hAnsi="Arial Narrow"/>
          <w:b/>
          <w:sz w:val="24"/>
          <w:szCs w:val="24"/>
          <w14:ligatures w14:val="none"/>
        </w:rPr>
      </w:pPr>
    </w:p>
    <w:p w14:paraId="4A931748" w14:textId="77777777" w:rsidR="00093E1E" w:rsidRDefault="00093E1E" w:rsidP="00D502E7">
      <w:pPr>
        <w:widowControl w:val="0"/>
        <w:spacing w:before="240" w:after="0" w:line="276" w:lineRule="auto"/>
        <w:jc w:val="both"/>
        <w:rPr>
          <w:rFonts w:ascii="Arial Narrow" w:hAnsi="Arial Narrow"/>
          <w:b/>
          <w:sz w:val="24"/>
          <w:szCs w:val="24"/>
          <w14:ligatures w14:val="none"/>
        </w:rPr>
      </w:pPr>
    </w:p>
    <w:p w14:paraId="455BF853" w14:textId="77777777" w:rsidR="00093E1E" w:rsidRDefault="00093E1E" w:rsidP="00D502E7">
      <w:pPr>
        <w:widowControl w:val="0"/>
        <w:spacing w:before="240" w:after="0" w:line="276" w:lineRule="auto"/>
        <w:jc w:val="both"/>
        <w:rPr>
          <w:rFonts w:ascii="Arial Narrow" w:hAnsi="Arial Narrow"/>
          <w:b/>
          <w:sz w:val="24"/>
          <w:szCs w:val="24"/>
          <w14:ligatures w14:val="none"/>
        </w:rPr>
      </w:pPr>
    </w:p>
    <w:p w14:paraId="15F3B10E" w14:textId="77777777" w:rsidR="00093E1E" w:rsidRDefault="00093E1E" w:rsidP="00D502E7">
      <w:pPr>
        <w:widowControl w:val="0"/>
        <w:spacing w:before="240" w:after="0" w:line="276" w:lineRule="auto"/>
        <w:jc w:val="both"/>
        <w:rPr>
          <w:rFonts w:ascii="Arial Narrow" w:hAnsi="Arial Narrow"/>
          <w:b/>
          <w:sz w:val="24"/>
          <w:szCs w:val="24"/>
          <w14:ligatures w14:val="none"/>
        </w:rPr>
      </w:pPr>
    </w:p>
    <w:p w14:paraId="269E7869" w14:textId="77777777" w:rsidR="00C62695" w:rsidRDefault="00C62695" w:rsidP="00863542">
      <w:pPr>
        <w:widowControl w:val="0"/>
        <w:spacing w:before="240" w:after="0" w:line="276" w:lineRule="auto"/>
        <w:jc w:val="center"/>
        <w:rPr>
          <w:rFonts w:ascii="Arial Narrow" w:hAnsi="Arial Narrow"/>
          <w:color w:val="auto"/>
          <w:kern w:val="0"/>
          <w:sz w:val="24"/>
          <w:szCs w:val="24"/>
          <w:lang w:eastAsia="ja-JP"/>
          <w14:ligatures w14:val="none"/>
          <w14:cntxtAlts w14:val="0"/>
        </w:rPr>
        <w:sectPr w:rsidR="00C62695" w:rsidSect="00543726">
          <w:footerReference w:type="default" r:id="rId13"/>
          <w:pgSz w:w="11906" w:h="16838"/>
          <w:pgMar w:top="993" w:right="1417" w:bottom="0" w:left="1417" w:header="708" w:footer="708" w:gutter="0"/>
          <w:cols w:space="708"/>
          <w:docGrid w:linePitch="360"/>
        </w:sectPr>
      </w:pPr>
    </w:p>
    <w:p w14:paraId="347C1AF5" w14:textId="1D3F9F78" w:rsidR="00CC7429" w:rsidRPr="00840CFB" w:rsidRDefault="00CC7429" w:rsidP="00CC7429">
      <w:pPr>
        <w:pStyle w:val="Paragraphedeliste"/>
        <w:widowControl w:val="0"/>
        <w:numPr>
          <w:ilvl w:val="0"/>
          <w:numId w:val="3"/>
        </w:numPr>
        <w:tabs>
          <w:tab w:val="left" w:pos="284"/>
          <w:tab w:val="left" w:pos="426"/>
        </w:tabs>
        <w:spacing w:after="0" w:line="276" w:lineRule="auto"/>
        <w:ind w:left="709"/>
        <w:jc w:val="both"/>
        <w:rPr>
          <w:rFonts w:ascii="Arial Narrow" w:hAnsi="Arial Narrow"/>
          <w:b/>
          <w:sz w:val="24"/>
          <w:szCs w:val="24"/>
          <w14:ligatures w14:val="none"/>
        </w:rPr>
      </w:pPr>
      <w:r>
        <w:rPr>
          <w:rFonts w:ascii="Arial Nova" w:hAnsi="Arial Nova"/>
        </w:rPr>
        <w:lastRenderedPageBreak/>
        <w:t xml:space="preserve">   </w:t>
      </w:r>
      <w:r>
        <w:rPr>
          <w:rFonts w:ascii="Arial Narrow" w:hAnsi="Arial Narrow"/>
          <w:b/>
          <w:sz w:val="24"/>
          <w:szCs w:val="24"/>
          <w14:ligatures w14:val="none"/>
        </w:rPr>
        <w:t>LA COMMUNE DE MATERI</w:t>
      </w:r>
    </w:p>
    <w:p w14:paraId="0BBA4D0B" w14:textId="6EEB0945" w:rsidR="00C62695" w:rsidRDefault="000D22B9" w:rsidP="000D22B9">
      <w:pPr>
        <w:spacing w:after="0" w:line="276" w:lineRule="auto"/>
        <w:jc w:val="both"/>
        <w:rPr>
          <w:rFonts w:ascii="Arial Nova" w:hAnsi="Arial Nova"/>
        </w:rPr>
        <w:sectPr w:rsidR="00C62695" w:rsidSect="00C62695">
          <w:pgSz w:w="16838" w:h="11906" w:orient="landscape"/>
          <w:pgMar w:top="1418" w:right="1418" w:bottom="1418" w:left="1418" w:header="709" w:footer="709" w:gutter="0"/>
          <w:cols w:space="708"/>
          <w:docGrid w:linePitch="360"/>
        </w:sectPr>
      </w:pPr>
      <w:r w:rsidRPr="000D22B9">
        <w:rPr>
          <w:noProof/>
          <w:sz w:val="20"/>
          <w:szCs w:val="20"/>
        </w:rPr>
        <w:drawing>
          <wp:anchor distT="0" distB="0" distL="114300" distR="114300" simplePos="0" relativeHeight="251673600" behindDoc="1" locked="0" layoutInCell="1" allowOverlap="1" wp14:anchorId="052A565F" wp14:editId="79B63418">
            <wp:simplePos x="0" y="0"/>
            <wp:positionH relativeFrom="column">
              <wp:posOffset>1587500</wp:posOffset>
            </wp:positionH>
            <wp:positionV relativeFrom="paragraph">
              <wp:posOffset>837564</wp:posOffset>
            </wp:positionV>
            <wp:extent cx="6221730" cy="4398369"/>
            <wp:effectExtent l="19050" t="19050" r="26670" b="21590"/>
            <wp:wrapNone/>
            <wp:docPr id="447140476" name="Image 447140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33277" cy="4406532"/>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sidRPr="000D22B9">
        <w:rPr>
          <w:rFonts w:asciiTheme="minorHAnsi" w:hAnsiTheme="minorHAnsi"/>
          <w:noProof/>
          <w:sz w:val="20"/>
          <w:szCs w:val="20"/>
        </w:rPr>
        <mc:AlternateContent>
          <mc:Choice Requires="wps">
            <w:drawing>
              <wp:anchor distT="0" distB="0" distL="114300" distR="114300" simplePos="0" relativeHeight="251672576" behindDoc="1" locked="0" layoutInCell="1" allowOverlap="1" wp14:anchorId="1FFF8AF0" wp14:editId="5EDA0F4F">
                <wp:simplePos x="0" y="0"/>
                <wp:positionH relativeFrom="column">
                  <wp:posOffset>356235</wp:posOffset>
                </wp:positionH>
                <wp:positionV relativeFrom="paragraph">
                  <wp:posOffset>5354955</wp:posOffset>
                </wp:positionV>
                <wp:extent cx="8160385" cy="295910"/>
                <wp:effectExtent l="0" t="0" r="0" b="8890"/>
                <wp:wrapNone/>
                <wp:docPr id="7887729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60385" cy="295910"/>
                        </a:xfrm>
                        <a:prstGeom prst="rect">
                          <a:avLst/>
                        </a:prstGeom>
                        <a:solidFill>
                          <a:prstClr val="white"/>
                        </a:solidFill>
                        <a:ln>
                          <a:noFill/>
                        </a:ln>
                      </wps:spPr>
                      <wps:txbx>
                        <w:txbxContent>
                          <w:p w14:paraId="2981EE75" w14:textId="77777777" w:rsidR="00C62695" w:rsidRPr="000D17D9" w:rsidRDefault="00C62695" w:rsidP="00C62695">
                            <w:pPr>
                              <w:pStyle w:val="Lgende"/>
                              <w:jc w:val="center"/>
                              <w:rPr>
                                <w:rFonts w:ascii="Arial Nova" w:eastAsiaTheme="minorHAnsi" w:hAnsi="Arial Nova" w:cstheme="minorHAnsi"/>
                                <w:i w:val="0"/>
                                <w:iCs w:val="0"/>
                                <w:noProof/>
                                <w:color w:val="auto"/>
                                <w:sz w:val="32"/>
                                <w:szCs w:val="32"/>
                                <w:lang w:eastAsia="en-US"/>
                              </w:rPr>
                            </w:pPr>
                            <w:bookmarkStart w:id="1" w:name="_Toc156984470"/>
                            <w:r w:rsidRPr="0047195A">
                              <w:rPr>
                                <w:rFonts w:ascii="Arial Nova" w:hAnsi="Arial Nova"/>
                                <w:b/>
                                <w:bCs/>
                                <w:i w:val="0"/>
                                <w:iCs w:val="0"/>
                                <w:color w:val="auto"/>
                                <w:sz w:val="22"/>
                                <w:szCs w:val="22"/>
                              </w:rPr>
                              <w:t>Figure </w:t>
                            </w:r>
                            <w:r w:rsidRPr="0047195A">
                              <w:rPr>
                                <w:rFonts w:ascii="Arial Nova" w:hAnsi="Arial Nova"/>
                                <w:b/>
                                <w:bCs/>
                                <w:i w:val="0"/>
                                <w:iCs w:val="0"/>
                                <w:color w:val="auto"/>
                                <w:sz w:val="22"/>
                                <w:szCs w:val="22"/>
                              </w:rPr>
                              <w:fldChar w:fldCharType="begin"/>
                            </w:r>
                            <w:r w:rsidRPr="0047195A">
                              <w:rPr>
                                <w:rFonts w:ascii="Arial Nova" w:hAnsi="Arial Nova"/>
                                <w:b/>
                                <w:bCs/>
                                <w:i w:val="0"/>
                                <w:iCs w:val="0"/>
                                <w:color w:val="auto"/>
                                <w:sz w:val="22"/>
                                <w:szCs w:val="22"/>
                              </w:rPr>
                              <w:instrText xml:space="preserve"> SEQ Figure \* ARABIC </w:instrText>
                            </w:r>
                            <w:r w:rsidRPr="0047195A">
                              <w:rPr>
                                <w:rFonts w:ascii="Arial Nova" w:hAnsi="Arial Nova"/>
                                <w:b/>
                                <w:bCs/>
                                <w:i w:val="0"/>
                                <w:iCs w:val="0"/>
                                <w:color w:val="auto"/>
                                <w:sz w:val="22"/>
                                <w:szCs w:val="22"/>
                              </w:rPr>
                              <w:fldChar w:fldCharType="separate"/>
                            </w:r>
                            <w:r w:rsidRPr="0047195A">
                              <w:rPr>
                                <w:rFonts w:ascii="Arial Nova" w:hAnsi="Arial Nova"/>
                                <w:b/>
                                <w:bCs/>
                                <w:i w:val="0"/>
                                <w:iCs w:val="0"/>
                                <w:noProof/>
                                <w:color w:val="auto"/>
                                <w:sz w:val="22"/>
                                <w:szCs w:val="22"/>
                              </w:rPr>
                              <w:t>1</w:t>
                            </w:r>
                            <w:r w:rsidRPr="0047195A">
                              <w:rPr>
                                <w:rFonts w:ascii="Arial Nova" w:hAnsi="Arial Nova"/>
                                <w:b/>
                                <w:bCs/>
                                <w:i w:val="0"/>
                                <w:iCs w:val="0"/>
                                <w:color w:val="auto"/>
                                <w:sz w:val="22"/>
                                <w:szCs w:val="22"/>
                              </w:rPr>
                              <w:fldChar w:fldCharType="end"/>
                            </w:r>
                            <w:r w:rsidRPr="0047195A">
                              <w:rPr>
                                <w:rFonts w:ascii="Arial Nova" w:hAnsi="Arial Nova"/>
                                <w:b/>
                                <w:bCs/>
                                <w:i w:val="0"/>
                                <w:iCs w:val="0"/>
                                <w:color w:val="auto"/>
                                <w:sz w:val="22"/>
                                <w:szCs w:val="22"/>
                              </w:rPr>
                              <w:t> :</w:t>
                            </w:r>
                            <w:r w:rsidRPr="0047195A">
                              <w:rPr>
                                <w:rFonts w:ascii="Arial Nova" w:hAnsi="Arial Nova"/>
                                <w:i w:val="0"/>
                                <w:iCs w:val="0"/>
                                <w:color w:val="auto"/>
                                <w:sz w:val="22"/>
                                <w:szCs w:val="22"/>
                              </w:rPr>
                              <w:t xml:space="preserve"> Situation géographique de la commune de </w:t>
                            </w:r>
                            <w:bookmarkEnd w:id="1"/>
                            <w:r w:rsidRPr="0047195A">
                              <w:rPr>
                                <w:rFonts w:ascii="Arial Nova" w:hAnsi="Arial Nova"/>
                                <w:i w:val="0"/>
                                <w:iCs w:val="0"/>
                                <w:color w:val="auto"/>
                                <w:sz w:val="22"/>
                                <w:szCs w:val="22"/>
                              </w:rPr>
                              <w:t>Matéri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FFF8AF0" id="_x0000_t202" coordsize="21600,21600" o:spt="202" path="m,l,21600r21600,l21600,xe">
                <v:stroke joinstyle="miter"/>
                <v:path gradientshapeok="t" o:connecttype="rect"/>
              </v:shapetype>
              <v:shape id="Zone de texte 2" o:spid="_x0000_s1037" type="#_x0000_t202" style="position:absolute;left:0;text-align:left;margin-left:28.05pt;margin-top:421.65pt;width:642.55pt;height:23.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" stroked="f">
                <v:textbox style="mso-fit-shape-to-text:t" inset="0,0,0,0">
                  <w:txbxContent>
                    <w:p w14:paraId="2981EE75" w14:textId="77777777" w:rsidR="00C62695" w:rsidRPr="000D17D9" w:rsidRDefault="00C62695" w:rsidP="00C62695">
                      <w:pPr>
                        <w:pStyle w:val="Lgende"/>
                        <w:jc w:val="center"/>
                        <w:rPr>
                          <w:rFonts w:ascii="Arial Nova" w:eastAsiaTheme="minorHAnsi" w:hAnsi="Arial Nova" w:cstheme="minorHAnsi"/>
                          <w:i w:val="0"/>
                          <w:iCs w:val="0"/>
                          <w:noProof/>
                          <w:color w:val="auto"/>
                          <w:sz w:val="32"/>
                          <w:szCs w:val="32"/>
                          <w:lang w:eastAsia="en-US"/>
                        </w:rPr>
                      </w:pPr>
                      <w:bookmarkStart w:id="2" w:name="_Toc156984470"/>
                      <w:r w:rsidRPr="0047195A">
                        <w:rPr>
                          <w:rFonts w:ascii="Arial Nova" w:hAnsi="Arial Nova"/>
                          <w:b/>
                          <w:bCs/>
                          <w:i w:val="0"/>
                          <w:iCs w:val="0"/>
                          <w:color w:val="auto"/>
                          <w:sz w:val="22"/>
                          <w:szCs w:val="22"/>
                        </w:rPr>
                        <w:t>Figure </w:t>
                      </w:r>
                      <w:r w:rsidRPr="0047195A">
                        <w:rPr>
                          <w:rFonts w:ascii="Arial Nova" w:hAnsi="Arial Nova"/>
                          <w:b/>
                          <w:bCs/>
                          <w:i w:val="0"/>
                          <w:iCs w:val="0"/>
                          <w:color w:val="auto"/>
                          <w:sz w:val="22"/>
                          <w:szCs w:val="22"/>
                        </w:rPr>
                        <w:fldChar w:fldCharType="begin"/>
                      </w:r>
                      <w:r w:rsidRPr="0047195A">
                        <w:rPr>
                          <w:rFonts w:ascii="Arial Nova" w:hAnsi="Arial Nova"/>
                          <w:b/>
                          <w:bCs/>
                          <w:i w:val="0"/>
                          <w:iCs w:val="0"/>
                          <w:color w:val="auto"/>
                          <w:sz w:val="22"/>
                          <w:szCs w:val="22"/>
                        </w:rPr>
                        <w:instrText xml:space="preserve"> SEQ Figure \* ARABIC </w:instrText>
                      </w:r>
                      <w:r w:rsidRPr="0047195A">
                        <w:rPr>
                          <w:rFonts w:ascii="Arial Nova" w:hAnsi="Arial Nova"/>
                          <w:b/>
                          <w:bCs/>
                          <w:i w:val="0"/>
                          <w:iCs w:val="0"/>
                          <w:color w:val="auto"/>
                          <w:sz w:val="22"/>
                          <w:szCs w:val="22"/>
                        </w:rPr>
                        <w:fldChar w:fldCharType="separate"/>
                      </w:r>
                      <w:r w:rsidRPr="0047195A">
                        <w:rPr>
                          <w:rFonts w:ascii="Arial Nova" w:hAnsi="Arial Nova"/>
                          <w:b/>
                          <w:bCs/>
                          <w:i w:val="0"/>
                          <w:iCs w:val="0"/>
                          <w:noProof/>
                          <w:color w:val="auto"/>
                          <w:sz w:val="22"/>
                          <w:szCs w:val="22"/>
                        </w:rPr>
                        <w:t>1</w:t>
                      </w:r>
                      <w:r w:rsidRPr="0047195A">
                        <w:rPr>
                          <w:rFonts w:ascii="Arial Nova" w:hAnsi="Arial Nova"/>
                          <w:b/>
                          <w:bCs/>
                          <w:i w:val="0"/>
                          <w:iCs w:val="0"/>
                          <w:color w:val="auto"/>
                          <w:sz w:val="22"/>
                          <w:szCs w:val="22"/>
                        </w:rPr>
                        <w:fldChar w:fldCharType="end"/>
                      </w:r>
                      <w:r w:rsidRPr="0047195A">
                        <w:rPr>
                          <w:rFonts w:ascii="Arial Nova" w:hAnsi="Arial Nova"/>
                          <w:b/>
                          <w:bCs/>
                          <w:i w:val="0"/>
                          <w:iCs w:val="0"/>
                          <w:color w:val="auto"/>
                          <w:sz w:val="22"/>
                          <w:szCs w:val="22"/>
                        </w:rPr>
                        <w:t> :</w:t>
                      </w:r>
                      <w:r w:rsidRPr="0047195A">
                        <w:rPr>
                          <w:rFonts w:ascii="Arial Nova" w:hAnsi="Arial Nova"/>
                          <w:i w:val="0"/>
                          <w:iCs w:val="0"/>
                          <w:color w:val="auto"/>
                          <w:sz w:val="22"/>
                          <w:szCs w:val="22"/>
                        </w:rPr>
                        <w:t xml:space="preserve"> Situation géographique de la commune de </w:t>
                      </w:r>
                      <w:bookmarkEnd w:id="2"/>
                      <w:r w:rsidRPr="0047195A">
                        <w:rPr>
                          <w:rFonts w:ascii="Arial Nova" w:hAnsi="Arial Nova"/>
                          <w:i w:val="0"/>
                          <w:iCs w:val="0"/>
                          <w:color w:val="auto"/>
                          <w:sz w:val="22"/>
                          <w:szCs w:val="22"/>
                        </w:rPr>
                        <w:t>Matéri</w:t>
                      </w:r>
                    </w:p>
                  </w:txbxContent>
                </v:textbox>
              </v:shape>
            </w:pict>
          </mc:Fallback>
        </mc:AlternateContent>
      </w:r>
      <w:r w:rsidR="00CC7429" w:rsidRPr="000D22B9">
        <w:rPr>
          <w:rFonts w:ascii="Arial Nova" w:hAnsi="Arial Nova"/>
          <w:sz w:val="20"/>
          <w:szCs w:val="20"/>
        </w:rPr>
        <w:t xml:space="preserve">La Commune de </w:t>
      </w:r>
      <w:proofErr w:type="spellStart"/>
      <w:r w:rsidR="00CC7429" w:rsidRPr="000D22B9">
        <w:rPr>
          <w:rFonts w:ascii="Arial Nova" w:hAnsi="Arial Nova"/>
          <w:sz w:val="20"/>
          <w:szCs w:val="20"/>
        </w:rPr>
        <w:t>Matéri</w:t>
      </w:r>
      <w:proofErr w:type="spellEnd"/>
      <w:r w:rsidR="00CC7429" w:rsidRPr="000D22B9">
        <w:rPr>
          <w:rFonts w:ascii="Arial Nova" w:hAnsi="Arial Nova"/>
          <w:sz w:val="20"/>
          <w:szCs w:val="20"/>
        </w:rPr>
        <w:t xml:space="preserve"> est située au Nord – Ouest du Département de l’Atacora sur une superficie de 4</w:t>
      </w:r>
      <w:r w:rsidR="00CC7429" w:rsidRPr="000D22B9">
        <w:rPr>
          <w:rFonts w:ascii="Arial" w:hAnsi="Arial" w:cs="Arial"/>
          <w:sz w:val="20"/>
          <w:szCs w:val="20"/>
        </w:rPr>
        <w:t> </w:t>
      </w:r>
      <w:r w:rsidR="00CC7429" w:rsidRPr="000D22B9">
        <w:rPr>
          <w:rFonts w:ascii="Arial Nova" w:hAnsi="Arial Nova"/>
          <w:sz w:val="20"/>
          <w:szCs w:val="20"/>
        </w:rPr>
        <w:t>800 km² comprise entre 10° 38’ et 11° 4’ de latitude Nord et 0° 48’ et 1°10’ de longitude Est. Elle est limitée au Nord par la République du Burkina-Faso (la Route inter-Etats N° 7), à l’Ouest par la République du Togo (route d’accès difficile), à l’Est par la commune de Tanguiéta, au Sud par la commune de Cobly. Elle est constituée en entités administratives composées de 77 villages et quartiers de ville et hameaux répartis dans six (6) arrondissements (voir carte administrative ci-dessous)</w:t>
      </w:r>
      <w:r w:rsidR="00CC7429" w:rsidRPr="00C62695">
        <w:rPr>
          <w:rFonts w:ascii="Arial Nova" w:hAnsi="Arial Nova"/>
        </w:rPr>
        <w:t xml:space="preserve">. </w:t>
      </w:r>
    </w:p>
    <w:p w14:paraId="69CA3219" w14:textId="77777777" w:rsidR="00780957" w:rsidRPr="000D22B9" w:rsidRDefault="00465B23" w:rsidP="00780957">
      <w:pPr>
        <w:widowControl w:val="0"/>
        <w:spacing w:before="240" w:after="0" w:line="276" w:lineRule="auto"/>
        <w:ind w:left="-284"/>
        <w:jc w:val="both"/>
        <w:rPr>
          <w:rFonts w:ascii="Arial Narrow" w:hAnsi="Arial Narrow"/>
          <w:color w:val="auto"/>
          <w:kern w:val="0"/>
          <w:sz w:val="24"/>
          <w:szCs w:val="24"/>
          <w:lang w:eastAsia="ja-JP"/>
          <w14:ligatures w14:val="none"/>
          <w14:cntxtAlts w14:val="0"/>
        </w:rPr>
      </w:pPr>
      <w:r w:rsidRPr="000D22B9">
        <w:rPr>
          <w:rFonts w:ascii="Arial Narrow" w:hAnsi="Arial Narrow"/>
          <w:color w:val="auto"/>
          <w:kern w:val="0"/>
          <w:sz w:val="24"/>
          <w:szCs w:val="24"/>
          <w:lang w:eastAsia="ja-JP"/>
          <w14:ligatures w14:val="none"/>
          <w14:cntxtAlts w14:val="0"/>
        </w:rPr>
        <w:lastRenderedPageBreak/>
        <w:t xml:space="preserve">De plus en plus, </w:t>
      </w:r>
      <w:r w:rsidR="00780957" w:rsidRPr="000D22B9">
        <w:rPr>
          <w:rFonts w:ascii="Arial Narrow" w:hAnsi="Arial Narrow"/>
          <w:color w:val="auto"/>
          <w:kern w:val="0"/>
          <w:sz w:val="24"/>
          <w:szCs w:val="24"/>
          <w:lang w:eastAsia="ja-JP"/>
          <w14:ligatures w14:val="none"/>
          <w14:cntxtAlts w14:val="0"/>
        </w:rPr>
        <w:t>Matéri</w:t>
      </w:r>
      <w:r w:rsidRPr="000D22B9">
        <w:rPr>
          <w:rFonts w:ascii="Arial Narrow" w:hAnsi="Arial Narrow"/>
          <w:color w:val="auto"/>
          <w:kern w:val="0"/>
          <w:sz w:val="24"/>
          <w:szCs w:val="24"/>
          <w:lang w:eastAsia="ja-JP"/>
          <w14:ligatures w14:val="none"/>
          <w14:cntxtAlts w14:val="0"/>
        </w:rPr>
        <w:t xml:space="preserve"> est confrontée à une panoplie de risques de catastrophes naturelles ou anthropiques de diverses natures. Ces risques sont notamment les </w:t>
      </w:r>
      <w:r w:rsidR="00780957" w:rsidRPr="000D22B9">
        <w:rPr>
          <w:rFonts w:ascii="Arial Narrow" w:hAnsi="Arial Narrow"/>
          <w:color w:val="auto"/>
          <w:kern w:val="0"/>
          <w:sz w:val="24"/>
          <w:szCs w:val="24"/>
          <w:lang w:eastAsia="ja-JP"/>
          <w14:ligatures w14:val="none"/>
          <w14:cntxtAlts w14:val="0"/>
        </w:rPr>
        <w:t>attaques terroristes</w:t>
      </w:r>
      <w:r w:rsidR="00E23D3B" w:rsidRPr="000D22B9">
        <w:rPr>
          <w:rFonts w:ascii="Arial Narrow" w:hAnsi="Arial Narrow"/>
          <w:color w:val="auto"/>
          <w:kern w:val="0"/>
          <w:sz w:val="24"/>
          <w:szCs w:val="24"/>
          <w:lang w:eastAsia="ja-JP"/>
          <w14:ligatures w14:val="none"/>
          <w14:cntxtAlts w14:val="0"/>
        </w:rPr>
        <w:t xml:space="preserve">, </w:t>
      </w:r>
      <w:r w:rsidR="00780957" w:rsidRPr="000D22B9">
        <w:rPr>
          <w:rFonts w:ascii="Arial Narrow" w:hAnsi="Arial Narrow"/>
          <w:color w:val="auto"/>
          <w:kern w:val="0"/>
          <w:sz w:val="24"/>
          <w:szCs w:val="24"/>
          <w:lang w:eastAsia="ja-JP"/>
          <w14:ligatures w14:val="none"/>
          <w14:cntxtAlts w14:val="0"/>
        </w:rPr>
        <w:t>les</w:t>
      </w:r>
      <w:r w:rsidR="00E23D3B" w:rsidRPr="000D22B9">
        <w:rPr>
          <w:rFonts w:ascii="Arial Narrow" w:hAnsi="Arial Narrow"/>
          <w:color w:val="auto"/>
          <w:kern w:val="0"/>
          <w:sz w:val="24"/>
          <w:szCs w:val="24"/>
          <w:lang w:eastAsia="ja-JP"/>
          <w14:ligatures w14:val="none"/>
          <w14:cntxtAlts w14:val="0"/>
        </w:rPr>
        <w:t xml:space="preserve"> Agriculteurs-Eleveurs</w:t>
      </w:r>
      <w:r w:rsidR="00780957" w:rsidRPr="000D22B9">
        <w:rPr>
          <w:rFonts w:ascii="Arial Narrow" w:hAnsi="Arial Narrow"/>
          <w:color w:val="auto"/>
          <w:kern w:val="0"/>
          <w:sz w:val="24"/>
          <w:szCs w:val="24"/>
          <w:lang w:eastAsia="ja-JP"/>
          <w14:ligatures w14:val="none"/>
          <w14:cntxtAlts w14:val="0"/>
        </w:rPr>
        <w:t xml:space="preserve"> et les vents violents. Etc. </w:t>
      </w:r>
      <w:r w:rsidR="00116D9C" w:rsidRPr="000D22B9">
        <w:rPr>
          <w:rFonts w:ascii="Arial Narrow" w:hAnsi="Arial Narrow"/>
          <w:color w:val="auto"/>
          <w:kern w:val="0"/>
          <w:sz w:val="24"/>
          <w:szCs w:val="24"/>
          <w:lang w:eastAsia="ja-JP"/>
          <w14:ligatures w14:val="none"/>
          <w14:cntxtAlts w14:val="0"/>
        </w:rPr>
        <w:t xml:space="preserve">La récurrence de ces catastrophes combinée à la forte probabilité de leur occurrence chaque année exigent la disponibilité de mesures adéquates d’anticipation et de réponse. Le plan de contingence communal (PCC), exigé aux communes depuis quelques années maintenant au Bénin, contribue à minimiser les impacts des catastrophes en cas de survenance, d’opposer des actions concrètes, idoines dans les délais adéquats d’une part mais surtout de prendre des dispositions pour mitiger lesdites catastrophes avant leur survenance.  Le PCC 2024-2025, élaboré par la commune de </w:t>
      </w:r>
      <w:r w:rsidR="00780957" w:rsidRPr="000D22B9">
        <w:rPr>
          <w:rFonts w:ascii="Arial Narrow" w:hAnsi="Arial Narrow"/>
          <w:color w:val="auto"/>
          <w:kern w:val="0"/>
          <w:sz w:val="24"/>
          <w:szCs w:val="24"/>
          <w:lang w:eastAsia="ja-JP"/>
          <w14:ligatures w14:val="none"/>
          <w14:cntxtAlts w14:val="0"/>
        </w:rPr>
        <w:t>Matéri</w:t>
      </w:r>
      <w:r w:rsidR="00116D9C" w:rsidRPr="000D22B9">
        <w:rPr>
          <w:rFonts w:ascii="Arial Narrow" w:hAnsi="Arial Narrow"/>
          <w:color w:val="auto"/>
          <w:kern w:val="0"/>
          <w:sz w:val="24"/>
          <w:szCs w:val="24"/>
          <w:lang w:eastAsia="ja-JP"/>
          <w14:ligatures w14:val="none"/>
          <w14:cntxtAlts w14:val="0"/>
        </w:rPr>
        <w:t xml:space="preserve">, avec l’appui technique </w:t>
      </w:r>
      <w:r w:rsidR="00780957" w:rsidRPr="000D22B9">
        <w:rPr>
          <w:rFonts w:ascii="Arial Narrow" w:hAnsi="Arial Narrow"/>
          <w:color w:val="auto"/>
          <w:kern w:val="0"/>
          <w:sz w:val="24"/>
          <w:szCs w:val="24"/>
          <w:lang w:eastAsia="ja-JP"/>
          <w14:ligatures w14:val="none"/>
          <w14:cntxtAlts w14:val="0"/>
        </w:rPr>
        <w:t>et financier du partenaire CARE Bénin-Togo</w:t>
      </w:r>
      <w:r w:rsidR="00D86E3D" w:rsidRPr="000D22B9">
        <w:rPr>
          <w:rFonts w:ascii="Arial Narrow" w:hAnsi="Arial Narrow"/>
          <w:color w:val="auto"/>
          <w:kern w:val="0"/>
          <w:sz w:val="24"/>
          <w:szCs w:val="24"/>
          <w:lang w:eastAsia="ja-JP"/>
          <w14:ligatures w14:val="none"/>
          <w14:cntxtAlts w14:val="0"/>
        </w:rPr>
        <w:t xml:space="preserve"> </w:t>
      </w:r>
    </w:p>
    <w:p w14:paraId="4C2B5C58" w14:textId="1ABAFDDF" w:rsidR="00D30A50" w:rsidRPr="000D22B9" w:rsidRDefault="00CE57C0" w:rsidP="00780957">
      <w:pPr>
        <w:pStyle w:val="Paragraphedeliste"/>
        <w:widowControl w:val="0"/>
        <w:numPr>
          <w:ilvl w:val="0"/>
          <w:numId w:val="3"/>
        </w:numPr>
        <w:spacing w:before="240" w:after="0" w:line="276" w:lineRule="auto"/>
        <w:jc w:val="both"/>
        <w:rPr>
          <w:rFonts w:ascii="Arial Narrow" w:hAnsi="Arial Narrow"/>
          <w:b/>
          <w:sz w:val="24"/>
          <w:szCs w:val="24"/>
          <w14:ligatures w14:val="none"/>
        </w:rPr>
      </w:pPr>
      <w:r w:rsidRPr="000D22B9">
        <w:rPr>
          <w:rFonts w:ascii="Arial Narrow" w:hAnsi="Arial Narrow"/>
          <w:b/>
          <w:sz w:val="24"/>
          <w:szCs w:val="24"/>
          <w14:ligatures w14:val="none"/>
        </w:rPr>
        <w:t>P</w:t>
      </w:r>
      <w:r w:rsidR="00D86E3D" w:rsidRPr="000D22B9">
        <w:rPr>
          <w:rFonts w:ascii="Arial Narrow" w:hAnsi="Arial Narrow"/>
          <w:b/>
          <w:sz w:val="24"/>
          <w:szCs w:val="24"/>
          <w14:ligatures w14:val="none"/>
        </w:rPr>
        <w:t xml:space="preserve">LAN DE </w:t>
      </w:r>
      <w:r w:rsidRPr="000D22B9">
        <w:rPr>
          <w:rFonts w:ascii="Arial Narrow" w:hAnsi="Arial Narrow"/>
          <w:b/>
          <w:sz w:val="24"/>
          <w:szCs w:val="24"/>
          <w14:ligatures w14:val="none"/>
        </w:rPr>
        <w:t>C</w:t>
      </w:r>
      <w:r w:rsidR="00D86E3D" w:rsidRPr="000D22B9">
        <w:rPr>
          <w:rFonts w:ascii="Arial Narrow" w:hAnsi="Arial Narrow"/>
          <w:b/>
          <w:sz w:val="24"/>
          <w:szCs w:val="24"/>
          <w14:ligatures w14:val="none"/>
        </w:rPr>
        <w:t xml:space="preserve">ONTINGENCE </w:t>
      </w:r>
      <w:r w:rsidRPr="000D22B9">
        <w:rPr>
          <w:rFonts w:ascii="Arial Narrow" w:hAnsi="Arial Narrow"/>
          <w:b/>
          <w:sz w:val="24"/>
          <w:szCs w:val="24"/>
          <w14:ligatures w14:val="none"/>
        </w:rPr>
        <w:t>C</w:t>
      </w:r>
      <w:r w:rsidR="00D86E3D" w:rsidRPr="000D22B9">
        <w:rPr>
          <w:rFonts w:ascii="Arial Narrow" w:hAnsi="Arial Narrow"/>
          <w:b/>
          <w:sz w:val="24"/>
          <w:szCs w:val="24"/>
          <w14:ligatures w14:val="none"/>
        </w:rPr>
        <w:t xml:space="preserve">OMMUNAL DE </w:t>
      </w:r>
      <w:r w:rsidR="00780957" w:rsidRPr="000D22B9">
        <w:rPr>
          <w:rFonts w:ascii="Arial Narrow" w:hAnsi="Arial Narrow"/>
          <w:b/>
          <w:sz w:val="24"/>
          <w:szCs w:val="24"/>
          <w14:ligatures w14:val="none"/>
        </w:rPr>
        <w:t>MATERI</w:t>
      </w:r>
      <w:r w:rsidRPr="000D22B9">
        <w:rPr>
          <w:rFonts w:ascii="Arial Narrow" w:hAnsi="Arial Narrow"/>
          <w:b/>
          <w:sz w:val="24"/>
          <w:szCs w:val="24"/>
          <w14:ligatures w14:val="none"/>
        </w:rPr>
        <w:t xml:space="preserve"> 2024-2025</w:t>
      </w:r>
      <w:r w:rsidR="00D86E3D" w:rsidRPr="000D22B9">
        <w:rPr>
          <w:rFonts w:ascii="Arial Narrow" w:hAnsi="Arial Narrow"/>
          <w:b/>
          <w:sz w:val="24"/>
          <w:szCs w:val="24"/>
          <w14:ligatures w14:val="none"/>
        </w:rPr>
        <w:t xml:space="preserve"> : </w:t>
      </w:r>
    </w:p>
    <w:p w14:paraId="6306F353" w14:textId="6B15F741" w:rsidR="00B20E67" w:rsidRPr="000D22B9" w:rsidRDefault="00CE57C0" w:rsidP="00C66374">
      <w:pPr>
        <w:pStyle w:val="Paragraphedeliste"/>
        <w:widowControl w:val="0"/>
        <w:numPr>
          <w:ilvl w:val="1"/>
          <w:numId w:val="11"/>
        </w:numPr>
        <w:spacing w:before="240" w:after="0" w:line="276" w:lineRule="auto"/>
        <w:jc w:val="both"/>
        <w:rPr>
          <w:rFonts w:ascii="Arial Narrow" w:hAnsi="Arial Narrow"/>
          <w:b/>
          <w:color w:val="auto"/>
          <w:kern w:val="0"/>
          <w:sz w:val="24"/>
          <w:szCs w:val="24"/>
          <w:lang w:eastAsia="ja-JP"/>
          <w14:ligatures w14:val="none"/>
          <w14:cntxtAlts w14:val="0"/>
        </w:rPr>
      </w:pPr>
      <w:r w:rsidRPr="000D22B9">
        <w:rPr>
          <w:rFonts w:ascii="Arial Narrow" w:hAnsi="Arial Narrow"/>
          <w:b/>
          <w:color w:val="auto"/>
          <w:kern w:val="0"/>
          <w:sz w:val="24"/>
          <w:szCs w:val="24"/>
          <w:lang w:eastAsia="ja-JP"/>
          <w14:ligatures w14:val="none"/>
          <w14:cntxtAlts w14:val="0"/>
        </w:rPr>
        <w:t>Méthodologies</w:t>
      </w:r>
      <w:r w:rsidR="00B20E67" w:rsidRPr="000D22B9">
        <w:rPr>
          <w:rFonts w:ascii="Arial Narrow" w:hAnsi="Arial Narrow"/>
          <w:b/>
          <w:color w:val="auto"/>
          <w:kern w:val="0"/>
          <w:sz w:val="24"/>
          <w:szCs w:val="24"/>
          <w:lang w:eastAsia="ja-JP"/>
          <w14:ligatures w14:val="none"/>
          <w14:cntxtAlts w14:val="0"/>
        </w:rPr>
        <w:t xml:space="preserve"> d’élaboration</w:t>
      </w:r>
      <w:r w:rsidR="00027EB0" w:rsidRPr="000D22B9">
        <w:rPr>
          <w:rFonts w:ascii="Arial Narrow" w:hAnsi="Arial Narrow"/>
          <w:b/>
          <w:color w:val="auto"/>
          <w:kern w:val="0"/>
          <w:sz w:val="24"/>
          <w:szCs w:val="24"/>
          <w:lang w:eastAsia="ja-JP"/>
          <w14:ligatures w14:val="none"/>
          <w14:cntxtAlts w14:val="0"/>
        </w:rPr>
        <w:t xml:space="preserve"> </w:t>
      </w:r>
    </w:p>
    <w:p w14:paraId="775652CC" w14:textId="3DD8C26B" w:rsidR="00D86E3D" w:rsidRPr="000D22B9" w:rsidRDefault="00450E32" w:rsidP="00450E32">
      <w:pPr>
        <w:spacing w:line="276" w:lineRule="auto"/>
        <w:jc w:val="both"/>
        <w:rPr>
          <w:rFonts w:ascii="Arial Narrow" w:hAnsi="Arial Narrow"/>
          <w:color w:val="auto"/>
          <w:kern w:val="0"/>
          <w:sz w:val="24"/>
          <w:szCs w:val="24"/>
          <w:lang w:eastAsia="ja-JP"/>
          <w14:ligatures w14:val="none"/>
          <w14:cntxtAlts w14:val="0"/>
        </w:rPr>
      </w:pPr>
      <w:bookmarkStart w:id="3" w:name="_Toc141464579"/>
      <w:bookmarkStart w:id="4" w:name="_Toc141469002"/>
      <w:bookmarkStart w:id="5" w:name="_Toc141470324"/>
      <w:r w:rsidRPr="000D22B9">
        <w:rPr>
          <w:rFonts w:ascii="Arial Narrow" w:hAnsi="Arial Narrow"/>
          <w:color w:val="auto"/>
          <w:kern w:val="0"/>
          <w:sz w:val="24"/>
          <w:szCs w:val="24"/>
          <w:lang w:eastAsia="ja-JP"/>
          <w14:ligatures w14:val="none"/>
          <w14:cntxtAlts w14:val="0"/>
        </w:rPr>
        <w:t>La méthodologie a été essentiellement participative, inclusive, interactive et progressive. Elle a effectivement impliqué tous les acteurs du niveau village au niveau communal.</w:t>
      </w:r>
      <w:bookmarkEnd w:id="3"/>
      <w:bookmarkEnd w:id="4"/>
      <w:bookmarkEnd w:id="5"/>
      <w:r w:rsidRPr="000D22B9">
        <w:rPr>
          <w:rFonts w:ascii="Arial Narrow" w:hAnsi="Arial Narrow"/>
          <w:color w:val="auto"/>
          <w:kern w:val="0"/>
          <w:sz w:val="24"/>
          <w:szCs w:val="24"/>
          <w:lang w:eastAsia="ja-JP"/>
          <w14:ligatures w14:val="none"/>
          <w14:cntxtAlts w14:val="0"/>
        </w:rPr>
        <w:t xml:space="preserve"> L’approche méthodologique s’est basée sur les orientations du nouveau guide d’élaboration ou actualisation du PCC (Version d’Août 2021)</w:t>
      </w:r>
      <w:r w:rsidR="00D86E3D" w:rsidRPr="000D22B9">
        <w:rPr>
          <w:rFonts w:ascii="Arial Narrow" w:hAnsi="Arial Narrow"/>
          <w:color w:val="auto"/>
          <w:kern w:val="0"/>
          <w:sz w:val="24"/>
          <w:szCs w:val="24"/>
          <w:lang w:eastAsia="ja-JP"/>
          <w14:ligatures w14:val="none"/>
          <w14:cntxtAlts w14:val="0"/>
        </w:rPr>
        <w:t xml:space="preserve">. L’Agence Nationale de la Protection Civile (ANPC) a fait l’assurance qualité tout le long du processus qui a </w:t>
      </w:r>
      <w:r w:rsidRPr="000D22B9">
        <w:rPr>
          <w:rFonts w:ascii="Arial Narrow" w:hAnsi="Arial Narrow"/>
          <w:color w:val="auto"/>
          <w:kern w:val="0"/>
          <w:sz w:val="24"/>
          <w:szCs w:val="24"/>
          <w:lang w:eastAsia="ja-JP"/>
          <w14:ligatures w14:val="none"/>
          <w14:cntxtAlts w14:val="0"/>
        </w:rPr>
        <w:t>nécessit</w:t>
      </w:r>
      <w:r w:rsidR="00D86E3D" w:rsidRPr="000D22B9">
        <w:rPr>
          <w:rFonts w:ascii="Arial Narrow" w:hAnsi="Arial Narrow"/>
          <w:color w:val="auto"/>
          <w:kern w:val="0"/>
          <w:sz w:val="24"/>
          <w:szCs w:val="24"/>
          <w:lang w:eastAsia="ja-JP"/>
          <w14:ligatures w14:val="none"/>
          <w14:cntxtAlts w14:val="0"/>
        </w:rPr>
        <w:t xml:space="preserve">é </w:t>
      </w:r>
      <w:r w:rsidRPr="000D22B9">
        <w:rPr>
          <w:rFonts w:ascii="Arial Narrow" w:hAnsi="Arial Narrow"/>
          <w:color w:val="auto"/>
          <w:kern w:val="0"/>
          <w:sz w:val="24"/>
          <w:szCs w:val="24"/>
          <w:lang w:eastAsia="ja-JP"/>
          <w14:ligatures w14:val="none"/>
          <w14:cntxtAlts w14:val="0"/>
        </w:rPr>
        <w:t xml:space="preserve">un diagnostic approprié sur l’analyse et profils des risques et catastrophes de la Commune. </w:t>
      </w:r>
    </w:p>
    <w:p w14:paraId="3C09DD17" w14:textId="39A18F73" w:rsidR="00CD23BB" w:rsidRPr="000D22B9" w:rsidRDefault="0021288D" w:rsidP="00450E32">
      <w:pPr>
        <w:spacing w:line="276" w:lineRule="auto"/>
        <w:jc w:val="both"/>
        <w:rPr>
          <w:rFonts w:ascii="Arial Narrow" w:hAnsi="Arial Narrow"/>
          <w:color w:val="auto"/>
          <w:kern w:val="0"/>
          <w:sz w:val="24"/>
          <w:szCs w:val="24"/>
          <w:lang w:eastAsia="ja-JP"/>
          <w14:ligatures w14:val="none"/>
          <w14:cntxtAlts w14:val="0"/>
        </w:rPr>
      </w:pPr>
      <w:r w:rsidRPr="000D22B9">
        <w:rPr>
          <w:rFonts w:ascii="Arial Narrow" w:hAnsi="Arial Narrow"/>
          <w:color w:val="auto"/>
          <w:kern w:val="0"/>
          <w:sz w:val="24"/>
          <w:szCs w:val="24"/>
          <w:lang w:eastAsia="ja-JP"/>
          <w14:ligatures w14:val="none"/>
          <w14:cntxtAlts w14:val="0"/>
        </w:rPr>
        <w:t>L</w:t>
      </w:r>
      <w:r w:rsidR="00CD23BB" w:rsidRPr="000D22B9">
        <w:rPr>
          <w:rFonts w:ascii="Arial Narrow" w:hAnsi="Arial Narrow"/>
          <w:color w:val="auto"/>
          <w:kern w:val="0"/>
          <w:sz w:val="24"/>
          <w:szCs w:val="24"/>
          <w:lang w:eastAsia="ja-JP"/>
          <w14:ligatures w14:val="none"/>
          <w14:cntxtAlts w14:val="0"/>
        </w:rPr>
        <w:t xml:space="preserve">es étapes essentielles ont été le lancement du processus au niveau </w:t>
      </w:r>
      <w:r w:rsidR="00780957" w:rsidRPr="000D22B9">
        <w:rPr>
          <w:rFonts w:ascii="Arial Narrow" w:hAnsi="Arial Narrow"/>
          <w:color w:val="auto"/>
          <w:kern w:val="0"/>
          <w:sz w:val="24"/>
          <w:szCs w:val="24"/>
          <w:lang w:eastAsia="ja-JP"/>
          <w14:ligatures w14:val="none"/>
          <w14:cntxtAlts w14:val="0"/>
        </w:rPr>
        <w:t>communal</w:t>
      </w:r>
      <w:r w:rsidR="00CD23BB" w:rsidRPr="000D22B9">
        <w:rPr>
          <w:rFonts w:ascii="Arial Narrow" w:hAnsi="Arial Narrow"/>
          <w:color w:val="auto"/>
          <w:kern w:val="0"/>
          <w:sz w:val="24"/>
          <w:szCs w:val="24"/>
          <w:lang w:eastAsia="ja-JP"/>
          <w14:ligatures w14:val="none"/>
          <w14:cntxtAlts w14:val="0"/>
        </w:rPr>
        <w:t xml:space="preserve">, le cadrage méthodologique, et la formation des acteurs de la Plateforme Communale de Réduction des Risques de Catastrophes (PCRRC), la collecte des données sur le terrain, </w:t>
      </w:r>
      <w:r w:rsidR="00F909DF" w:rsidRPr="000D22B9">
        <w:rPr>
          <w:rFonts w:ascii="Arial Narrow" w:hAnsi="Arial Narrow"/>
          <w:color w:val="auto"/>
          <w:kern w:val="0"/>
          <w:sz w:val="24"/>
          <w:szCs w:val="24"/>
          <w:lang w:eastAsia="ja-JP"/>
          <w14:ligatures w14:val="none"/>
          <w14:cntxtAlts w14:val="0"/>
        </w:rPr>
        <w:t xml:space="preserve">la production et la validation </w:t>
      </w:r>
      <w:r w:rsidR="00CD23BB" w:rsidRPr="000D22B9">
        <w:rPr>
          <w:rFonts w:ascii="Arial Narrow" w:hAnsi="Arial Narrow"/>
          <w:color w:val="auto"/>
          <w:kern w:val="0"/>
          <w:sz w:val="24"/>
          <w:szCs w:val="24"/>
          <w:lang w:eastAsia="ja-JP"/>
          <w14:ligatures w14:val="none"/>
          <w14:cntxtAlts w14:val="0"/>
        </w:rPr>
        <w:t xml:space="preserve">du rapport diagnostic, la </w:t>
      </w:r>
      <w:r w:rsidR="00F909DF" w:rsidRPr="000D22B9">
        <w:rPr>
          <w:rFonts w:ascii="Arial Narrow" w:hAnsi="Arial Narrow"/>
          <w:color w:val="auto"/>
          <w:kern w:val="0"/>
          <w:sz w:val="24"/>
          <w:szCs w:val="24"/>
          <w:lang w:eastAsia="ja-JP"/>
          <w14:ligatures w14:val="none"/>
          <w14:cntxtAlts w14:val="0"/>
        </w:rPr>
        <w:t xml:space="preserve">hiérarchisation des risques, la </w:t>
      </w:r>
      <w:r w:rsidR="00CD23BB" w:rsidRPr="000D22B9">
        <w:rPr>
          <w:rFonts w:ascii="Arial Narrow" w:hAnsi="Arial Narrow"/>
          <w:color w:val="auto"/>
          <w:kern w:val="0"/>
          <w:sz w:val="24"/>
          <w:szCs w:val="24"/>
          <w:lang w:eastAsia="ja-JP"/>
          <w14:ligatures w14:val="none"/>
          <w14:cntxtAlts w14:val="0"/>
        </w:rPr>
        <w:t xml:space="preserve">définition des scénarios et hypothèses de planification, la planification </w:t>
      </w:r>
      <w:r w:rsidR="00F909DF" w:rsidRPr="000D22B9">
        <w:rPr>
          <w:rFonts w:ascii="Arial Narrow" w:hAnsi="Arial Narrow"/>
          <w:color w:val="auto"/>
          <w:kern w:val="0"/>
          <w:sz w:val="24"/>
          <w:szCs w:val="24"/>
          <w:lang w:eastAsia="ja-JP"/>
          <w14:ligatures w14:val="none"/>
          <w14:cntxtAlts w14:val="0"/>
        </w:rPr>
        <w:t xml:space="preserve">des actions de préparation et </w:t>
      </w:r>
      <w:r w:rsidR="00CD23BB" w:rsidRPr="000D22B9">
        <w:rPr>
          <w:rFonts w:ascii="Arial Narrow" w:hAnsi="Arial Narrow"/>
          <w:color w:val="auto"/>
          <w:kern w:val="0"/>
          <w:sz w:val="24"/>
          <w:szCs w:val="24"/>
          <w:lang w:eastAsia="ja-JP"/>
          <w14:ligatures w14:val="none"/>
          <w14:cntxtAlts w14:val="0"/>
        </w:rPr>
        <w:t>de la réponse e</w:t>
      </w:r>
      <w:r w:rsidR="00F909DF" w:rsidRPr="000D22B9">
        <w:rPr>
          <w:rFonts w:ascii="Arial Narrow" w:hAnsi="Arial Narrow"/>
          <w:color w:val="auto"/>
          <w:kern w:val="0"/>
          <w:sz w:val="24"/>
          <w:szCs w:val="24"/>
          <w:lang w:eastAsia="ja-JP"/>
          <w14:ligatures w14:val="none"/>
          <w14:cntxtAlts w14:val="0"/>
        </w:rPr>
        <w:t>t</w:t>
      </w:r>
      <w:r w:rsidR="00CD23BB" w:rsidRPr="000D22B9">
        <w:rPr>
          <w:rFonts w:ascii="Arial Narrow" w:hAnsi="Arial Narrow"/>
          <w:color w:val="auto"/>
          <w:kern w:val="0"/>
          <w:sz w:val="24"/>
          <w:szCs w:val="24"/>
          <w:lang w:eastAsia="ja-JP"/>
          <w14:ligatures w14:val="none"/>
          <w14:cntxtAlts w14:val="0"/>
        </w:rPr>
        <w:t xml:space="preserve"> enfin la </w:t>
      </w:r>
      <w:r w:rsidR="00F909DF" w:rsidRPr="000D22B9">
        <w:rPr>
          <w:rFonts w:ascii="Arial Narrow" w:hAnsi="Arial Narrow"/>
          <w:color w:val="auto"/>
          <w:kern w:val="0"/>
          <w:sz w:val="24"/>
          <w:szCs w:val="24"/>
          <w:lang w:eastAsia="ja-JP"/>
          <w14:ligatures w14:val="none"/>
          <w14:cntxtAlts w14:val="0"/>
        </w:rPr>
        <w:t>production et la validation</w:t>
      </w:r>
      <w:r w:rsidR="00CD23BB" w:rsidRPr="000D22B9">
        <w:rPr>
          <w:rFonts w:ascii="Arial Narrow" w:hAnsi="Arial Narrow"/>
          <w:color w:val="auto"/>
          <w:kern w:val="0"/>
          <w:sz w:val="24"/>
          <w:szCs w:val="24"/>
          <w:lang w:eastAsia="ja-JP"/>
          <w14:ligatures w14:val="none"/>
          <w14:cntxtAlts w14:val="0"/>
        </w:rPr>
        <w:t xml:space="preserve"> du PCC.</w:t>
      </w:r>
    </w:p>
    <w:p w14:paraId="1CE88A96" w14:textId="2979DA52" w:rsidR="00FA2013" w:rsidRPr="000D22B9" w:rsidRDefault="00CE57C0" w:rsidP="00F909DF">
      <w:pPr>
        <w:pStyle w:val="Paragraphedeliste"/>
        <w:widowControl w:val="0"/>
        <w:numPr>
          <w:ilvl w:val="1"/>
          <w:numId w:val="11"/>
        </w:numPr>
        <w:spacing w:before="240" w:after="0" w:line="276" w:lineRule="auto"/>
        <w:jc w:val="both"/>
        <w:rPr>
          <w:rFonts w:ascii="Arial Narrow" w:hAnsi="Arial Narrow"/>
          <w:b/>
          <w:color w:val="auto"/>
          <w:kern w:val="0"/>
          <w:sz w:val="24"/>
          <w:szCs w:val="24"/>
          <w:lang w:eastAsia="ja-JP"/>
          <w14:ligatures w14:val="none"/>
          <w14:cntxtAlts w14:val="0"/>
        </w:rPr>
      </w:pPr>
      <w:r w:rsidRPr="000D22B9">
        <w:rPr>
          <w:rFonts w:ascii="Arial Narrow" w:hAnsi="Arial Narrow"/>
          <w:b/>
          <w:color w:val="auto"/>
          <w:kern w:val="0"/>
          <w:sz w:val="24"/>
          <w:szCs w:val="24"/>
          <w:lang w:eastAsia="ja-JP"/>
          <w14:ligatures w14:val="none"/>
          <w14:cntxtAlts w14:val="0"/>
        </w:rPr>
        <w:t>Principaux risques</w:t>
      </w:r>
      <w:r w:rsidR="00FA2013" w:rsidRPr="000D22B9">
        <w:rPr>
          <w:rFonts w:ascii="Arial Narrow" w:hAnsi="Arial Narrow"/>
          <w:b/>
          <w:color w:val="auto"/>
          <w:kern w:val="0"/>
          <w:sz w:val="24"/>
          <w:szCs w:val="24"/>
          <w:lang w:eastAsia="ja-JP"/>
          <w14:ligatures w14:val="none"/>
          <w14:cntxtAlts w14:val="0"/>
        </w:rPr>
        <w:t xml:space="preserve"> recensés et raisons de survenance dans la commune</w:t>
      </w:r>
    </w:p>
    <w:p w14:paraId="39C7FC83" w14:textId="1CB62254" w:rsidR="0035361B" w:rsidRPr="000D22B9" w:rsidRDefault="00457B56" w:rsidP="00457B56">
      <w:pPr>
        <w:spacing w:line="276" w:lineRule="auto"/>
        <w:jc w:val="both"/>
        <w:rPr>
          <w:rFonts w:ascii="Arial Narrow" w:hAnsi="Arial Narrow"/>
          <w:color w:val="auto"/>
          <w:kern w:val="0"/>
          <w:sz w:val="24"/>
          <w:szCs w:val="24"/>
          <w:lang w:eastAsia="ja-JP"/>
          <w14:ligatures w14:val="none"/>
          <w14:cntxtAlts w14:val="0"/>
        </w:rPr>
      </w:pPr>
      <w:r w:rsidRPr="000D22B9">
        <w:rPr>
          <w:rFonts w:ascii="Arial Narrow" w:hAnsi="Arial Narrow"/>
          <w:color w:val="auto"/>
          <w:kern w:val="0"/>
          <w:sz w:val="24"/>
          <w:szCs w:val="24"/>
          <w:lang w:eastAsia="ja-JP"/>
          <w14:ligatures w14:val="none"/>
          <w14:cntxtAlts w14:val="0"/>
        </w:rPr>
        <w:t>Explorer les origines des risques au sein de la commune nous amène à décrypter les diverses causes qui façonnent les aléas rencontrés, mettant ainsi en lumière les défis auxquels la communauté fait face. Les causes des risques identifiés sont diverses. Elles sont consignées dans le tableau ci-dessous.</w:t>
      </w:r>
    </w:p>
    <w:p w14:paraId="71449383" w14:textId="6130F65D" w:rsidR="00052254" w:rsidRPr="004D20FB" w:rsidRDefault="00052254" w:rsidP="00052254">
      <w:pPr>
        <w:pStyle w:val="Lgende"/>
        <w:keepNext/>
        <w:jc w:val="both"/>
        <w:rPr>
          <w:rFonts w:ascii="Arial Nova" w:hAnsi="Arial Nova"/>
          <w:b/>
          <w:bCs/>
          <w:i w:val="0"/>
          <w:iCs w:val="0"/>
          <w:color w:val="auto"/>
          <w:sz w:val="22"/>
          <w:szCs w:val="22"/>
        </w:rPr>
      </w:pPr>
      <w:bookmarkStart w:id="6" w:name="_Toc156984453"/>
      <w:r w:rsidRPr="004D20FB">
        <w:rPr>
          <w:rFonts w:ascii="Arial Nova" w:hAnsi="Arial Nova"/>
          <w:b/>
          <w:bCs/>
          <w:i w:val="0"/>
          <w:iCs w:val="0"/>
          <w:color w:val="auto"/>
          <w:sz w:val="22"/>
          <w:szCs w:val="22"/>
        </w:rPr>
        <w:t>Tableau</w:t>
      </w:r>
      <w:r>
        <w:rPr>
          <w:rFonts w:ascii="Arial Nova" w:hAnsi="Arial Nova"/>
          <w:b/>
          <w:bCs/>
          <w:i w:val="0"/>
          <w:iCs w:val="0"/>
          <w:color w:val="auto"/>
          <w:sz w:val="22"/>
          <w:szCs w:val="22"/>
        </w:rPr>
        <w:t> I </w:t>
      </w:r>
      <w:r w:rsidRPr="004D20FB">
        <w:rPr>
          <w:rFonts w:ascii="Arial Nova" w:hAnsi="Arial Nova"/>
          <w:b/>
          <w:bCs/>
          <w:i w:val="0"/>
          <w:iCs w:val="0"/>
          <w:color w:val="auto"/>
          <w:sz w:val="22"/>
          <w:szCs w:val="22"/>
        </w:rPr>
        <w:t xml:space="preserve">: </w:t>
      </w:r>
      <w:r w:rsidRPr="004D20FB">
        <w:rPr>
          <w:rFonts w:ascii="Arial Nova" w:hAnsi="Arial Nova"/>
          <w:i w:val="0"/>
          <w:iCs w:val="0"/>
          <w:color w:val="auto"/>
          <w:sz w:val="22"/>
          <w:szCs w:val="22"/>
        </w:rPr>
        <w:t>Causes des aléas</w:t>
      </w:r>
      <w:bookmarkEnd w:id="6"/>
    </w:p>
    <w:tbl>
      <w:tblPr>
        <w:tblStyle w:val="Grilledutableau"/>
        <w:tblW w:w="9634" w:type="dxa"/>
        <w:tblLook w:val="04A0" w:firstRow="1" w:lastRow="0" w:firstColumn="1" w:lastColumn="0" w:noHBand="0" w:noVBand="1"/>
      </w:tblPr>
      <w:tblGrid>
        <w:gridCol w:w="1980"/>
        <w:gridCol w:w="7654"/>
      </w:tblGrid>
      <w:tr w:rsidR="00052254" w:rsidRPr="00750E0E" w14:paraId="53FA83FE" w14:textId="77777777" w:rsidTr="00A21996">
        <w:trPr>
          <w:trHeight w:val="333"/>
        </w:trPr>
        <w:tc>
          <w:tcPr>
            <w:tcW w:w="1980" w:type="dxa"/>
            <w:shd w:val="clear" w:color="auto" w:fill="FBE4D5" w:themeFill="accent2" w:themeFillTint="33"/>
          </w:tcPr>
          <w:p w14:paraId="6EDBFBD4" w14:textId="77777777" w:rsidR="00052254" w:rsidRPr="00750E0E" w:rsidRDefault="00052254" w:rsidP="00A21996">
            <w:pPr>
              <w:spacing w:line="276" w:lineRule="auto"/>
              <w:jc w:val="center"/>
              <w:rPr>
                <w:rFonts w:ascii="Arial Nova" w:hAnsi="Arial Nova" w:cstheme="minorHAnsi"/>
                <w:b/>
              </w:rPr>
            </w:pPr>
            <w:r w:rsidRPr="00750E0E">
              <w:rPr>
                <w:rFonts w:ascii="Arial Nova" w:hAnsi="Arial Nova" w:cstheme="minorHAnsi"/>
                <w:b/>
              </w:rPr>
              <w:t>Aléas</w:t>
            </w:r>
          </w:p>
        </w:tc>
        <w:tc>
          <w:tcPr>
            <w:tcW w:w="7654" w:type="dxa"/>
            <w:shd w:val="clear" w:color="auto" w:fill="DBDBDB" w:themeFill="accent3" w:themeFillTint="66"/>
          </w:tcPr>
          <w:p w14:paraId="0858DBF2" w14:textId="77777777" w:rsidR="00052254" w:rsidRPr="00750E0E" w:rsidRDefault="00052254" w:rsidP="00A21996">
            <w:pPr>
              <w:spacing w:line="276" w:lineRule="auto"/>
              <w:jc w:val="center"/>
              <w:rPr>
                <w:rFonts w:ascii="Arial Nova" w:hAnsi="Arial Nova" w:cstheme="minorHAnsi"/>
                <w:b/>
                <w:bCs/>
              </w:rPr>
            </w:pPr>
            <w:r w:rsidRPr="00750E0E">
              <w:rPr>
                <w:rFonts w:ascii="Arial Nova" w:hAnsi="Arial Nova" w:cstheme="minorHAnsi"/>
                <w:b/>
                <w:bCs/>
              </w:rPr>
              <w:t>Causes</w:t>
            </w:r>
          </w:p>
        </w:tc>
      </w:tr>
      <w:tr w:rsidR="00052254" w:rsidRPr="00750E0E" w14:paraId="0BD76312" w14:textId="77777777" w:rsidTr="00A21996">
        <w:trPr>
          <w:trHeight w:val="443"/>
        </w:trPr>
        <w:tc>
          <w:tcPr>
            <w:tcW w:w="1980" w:type="dxa"/>
            <w:shd w:val="clear" w:color="auto" w:fill="FBE4D5" w:themeFill="accent2" w:themeFillTint="33"/>
          </w:tcPr>
          <w:p w14:paraId="4CA68023" w14:textId="77777777" w:rsidR="00052254" w:rsidRPr="00750E0E" w:rsidRDefault="00052254" w:rsidP="00A21996">
            <w:pPr>
              <w:spacing w:line="276" w:lineRule="auto"/>
              <w:jc w:val="center"/>
              <w:rPr>
                <w:rFonts w:ascii="Arial Nova" w:hAnsi="Arial Nova" w:cstheme="minorHAnsi"/>
                <w:b/>
              </w:rPr>
            </w:pPr>
            <w:r w:rsidRPr="005A7138">
              <w:rPr>
                <w:rFonts w:ascii="Arial Nova" w:hAnsi="Arial Nova" w:cstheme="minorHAnsi"/>
              </w:rPr>
              <w:t>Alcoolisme</w:t>
            </w:r>
          </w:p>
        </w:tc>
        <w:tc>
          <w:tcPr>
            <w:tcW w:w="7654" w:type="dxa"/>
            <w:shd w:val="clear" w:color="auto" w:fill="auto"/>
          </w:tcPr>
          <w:p w14:paraId="2A8EA8E4" w14:textId="77777777" w:rsidR="00052254" w:rsidRPr="005A7138" w:rsidRDefault="00052254" w:rsidP="00052254">
            <w:pPr>
              <w:pStyle w:val="Paragraphedeliste"/>
              <w:numPr>
                <w:ilvl w:val="0"/>
                <w:numId w:val="19"/>
              </w:numPr>
              <w:spacing w:after="0" w:line="276" w:lineRule="auto"/>
              <w:jc w:val="both"/>
              <w:rPr>
                <w:rFonts w:ascii="Arial Nova" w:hAnsi="Arial Nova" w:cstheme="minorHAnsi"/>
              </w:rPr>
            </w:pPr>
            <w:r w:rsidRPr="005A7138">
              <w:rPr>
                <w:rFonts w:ascii="Arial Nova" w:hAnsi="Arial Nova" w:cstheme="minorHAnsi"/>
              </w:rPr>
              <w:t>l’oisiveté</w:t>
            </w:r>
          </w:p>
          <w:p w14:paraId="3DF1F511" w14:textId="2E682A8C" w:rsidR="00052254" w:rsidRPr="005A7138" w:rsidRDefault="00052254" w:rsidP="00052254">
            <w:pPr>
              <w:pStyle w:val="Paragraphedeliste"/>
              <w:numPr>
                <w:ilvl w:val="0"/>
                <w:numId w:val="19"/>
              </w:numPr>
              <w:spacing w:after="0" w:line="276" w:lineRule="auto"/>
              <w:jc w:val="both"/>
              <w:rPr>
                <w:rFonts w:ascii="Arial Nova" w:hAnsi="Arial Nova" w:cstheme="minorHAnsi"/>
              </w:rPr>
            </w:pPr>
            <w:r w:rsidRPr="005A7138">
              <w:rPr>
                <w:rFonts w:ascii="Arial Nova" w:hAnsi="Arial Nova" w:cstheme="minorHAnsi"/>
              </w:rPr>
              <w:t>Problème</w:t>
            </w:r>
            <w:r>
              <w:rPr>
                <w:rFonts w:ascii="Arial Nova" w:hAnsi="Arial Nova" w:cstheme="minorHAnsi"/>
              </w:rPr>
              <w:t>s</w:t>
            </w:r>
            <w:r w:rsidRPr="005A7138">
              <w:rPr>
                <w:rFonts w:ascii="Arial Nova" w:hAnsi="Arial Nova" w:cstheme="minorHAnsi"/>
              </w:rPr>
              <w:t xml:space="preserve"> familiaux</w:t>
            </w:r>
          </w:p>
          <w:p w14:paraId="06535689" w14:textId="77777777" w:rsidR="00052254" w:rsidRPr="005A7138" w:rsidRDefault="00052254" w:rsidP="00052254">
            <w:pPr>
              <w:pStyle w:val="Paragraphedeliste"/>
              <w:numPr>
                <w:ilvl w:val="0"/>
                <w:numId w:val="19"/>
              </w:numPr>
              <w:spacing w:after="0" w:line="276" w:lineRule="auto"/>
              <w:jc w:val="both"/>
              <w:rPr>
                <w:rFonts w:ascii="Arial Nova" w:hAnsi="Arial Nova" w:cstheme="minorHAnsi"/>
              </w:rPr>
            </w:pPr>
            <w:r w:rsidRPr="005A7138">
              <w:rPr>
                <w:rFonts w:ascii="Arial Nova" w:hAnsi="Arial Nova" w:cstheme="minorHAnsi"/>
              </w:rPr>
              <w:t>Pauvreté</w:t>
            </w:r>
          </w:p>
          <w:p w14:paraId="462B7294"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b/>
                <w:bCs/>
              </w:rPr>
            </w:pPr>
            <w:r w:rsidRPr="005A7138">
              <w:rPr>
                <w:rFonts w:ascii="Arial Nova" w:hAnsi="Arial Nova" w:cstheme="minorHAnsi"/>
              </w:rPr>
              <w:t>Recherche d’énergie pour mieux travailler (prise de stupéfiants)</w:t>
            </w:r>
          </w:p>
        </w:tc>
      </w:tr>
      <w:tr w:rsidR="00052254" w:rsidRPr="00750E0E" w14:paraId="1BD0F035" w14:textId="77777777" w:rsidTr="00A21996">
        <w:trPr>
          <w:trHeight w:val="900"/>
        </w:trPr>
        <w:tc>
          <w:tcPr>
            <w:tcW w:w="1980" w:type="dxa"/>
            <w:shd w:val="clear" w:color="auto" w:fill="FBE4D5" w:themeFill="accent2" w:themeFillTint="33"/>
          </w:tcPr>
          <w:p w14:paraId="61007211" w14:textId="77777777" w:rsidR="00052254" w:rsidRDefault="00052254" w:rsidP="00A21996">
            <w:pPr>
              <w:spacing w:line="276" w:lineRule="auto"/>
              <w:jc w:val="center"/>
              <w:rPr>
                <w:rFonts w:ascii="Arial Nova" w:hAnsi="Arial Nova" w:cstheme="minorHAnsi"/>
              </w:rPr>
            </w:pPr>
          </w:p>
          <w:p w14:paraId="6924EFC8" w14:textId="77777777" w:rsidR="00052254" w:rsidRDefault="00052254" w:rsidP="00A21996">
            <w:pPr>
              <w:spacing w:line="276" w:lineRule="auto"/>
              <w:jc w:val="center"/>
              <w:rPr>
                <w:rFonts w:ascii="Arial Nova" w:hAnsi="Arial Nova" w:cstheme="minorHAnsi"/>
              </w:rPr>
            </w:pPr>
          </w:p>
          <w:p w14:paraId="490FC44A" w14:textId="77777777" w:rsidR="00052254" w:rsidRPr="00750E0E" w:rsidRDefault="00052254" w:rsidP="00A21996">
            <w:pPr>
              <w:spacing w:line="276" w:lineRule="auto"/>
              <w:jc w:val="center"/>
              <w:rPr>
                <w:rFonts w:ascii="Arial Nova" w:hAnsi="Arial Nova" w:cstheme="minorHAnsi"/>
              </w:rPr>
            </w:pPr>
            <w:r w:rsidRPr="00750E0E">
              <w:rPr>
                <w:rFonts w:ascii="Arial Nova" w:hAnsi="Arial Nova" w:cstheme="minorHAnsi"/>
              </w:rPr>
              <w:t>Vents violents</w:t>
            </w:r>
          </w:p>
        </w:tc>
        <w:tc>
          <w:tcPr>
            <w:tcW w:w="7654" w:type="dxa"/>
          </w:tcPr>
          <w:p w14:paraId="7CEA35A7"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 xml:space="preserve">Changement climatique </w:t>
            </w:r>
          </w:p>
          <w:p w14:paraId="401941A7" w14:textId="77777777" w:rsidR="00052254"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 xml:space="preserve">Déforestation </w:t>
            </w:r>
          </w:p>
          <w:p w14:paraId="23F8726B" w14:textId="77777777" w:rsidR="00052254" w:rsidRDefault="00052254" w:rsidP="00052254">
            <w:pPr>
              <w:pStyle w:val="Paragraphedeliste"/>
              <w:numPr>
                <w:ilvl w:val="0"/>
                <w:numId w:val="19"/>
              </w:numPr>
              <w:spacing w:after="0" w:line="276" w:lineRule="auto"/>
              <w:jc w:val="both"/>
              <w:rPr>
                <w:rFonts w:ascii="Arial Nova" w:hAnsi="Arial Nova" w:cstheme="minorHAnsi"/>
              </w:rPr>
            </w:pPr>
            <w:r>
              <w:rPr>
                <w:rFonts w:ascii="Arial Nova" w:hAnsi="Arial Nova" w:cstheme="minorHAnsi"/>
              </w:rPr>
              <w:t>Déboisement</w:t>
            </w:r>
          </w:p>
          <w:p w14:paraId="0D4A490B"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Pr>
                <w:rFonts w:ascii="Arial Nova" w:hAnsi="Arial Nova" w:cstheme="minorHAnsi"/>
              </w:rPr>
              <w:t>Coupe anarchique</w:t>
            </w:r>
          </w:p>
          <w:p w14:paraId="75E0DA1F"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Absence de politique de reboisement</w:t>
            </w:r>
          </w:p>
          <w:p w14:paraId="4E1CE121"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 xml:space="preserve">Non-respect des normes de construction en zones exposées </w:t>
            </w:r>
            <w:r>
              <w:rPr>
                <w:rFonts w:ascii="Arial Nova" w:hAnsi="Arial Nova" w:cstheme="minorHAnsi"/>
              </w:rPr>
              <w:t>aux</w:t>
            </w:r>
            <w:r w:rsidRPr="00750E0E">
              <w:rPr>
                <w:rFonts w:ascii="Arial Nova" w:hAnsi="Arial Nova" w:cstheme="minorHAnsi"/>
              </w:rPr>
              <w:t xml:space="preserve"> vents forts</w:t>
            </w:r>
          </w:p>
          <w:p w14:paraId="44F59138"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Agriculture intensive sur brulis</w:t>
            </w:r>
          </w:p>
        </w:tc>
      </w:tr>
      <w:tr w:rsidR="00052254" w:rsidRPr="00750E0E" w14:paraId="11480A98" w14:textId="77777777" w:rsidTr="00A21996">
        <w:trPr>
          <w:trHeight w:val="900"/>
        </w:trPr>
        <w:tc>
          <w:tcPr>
            <w:tcW w:w="1980" w:type="dxa"/>
            <w:shd w:val="clear" w:color="auto" w:fill="FBE4D5" w:themeFill="accent2" w:themeFillTint="33"/>
          </w:tcPr>
          <w:p w14:paraId="399BD315" w14:textId="77777777" w:rsidR="00052254" w:rsidRDefault="00052254" w:rsidP="00A21996">
            <w:pPr>
              <w:spacing w:line="276" w:lineRule="auto"/>
              <w:jc w:val="center"/>
              <w:rPr>
                <w:rFonts w:ascii="Arial Nova" w:hAnsi="Arial Nova" w:cstheme="minorHAnsi"/>
              </w:rPr>
            </w:pPr>
          </w:p>
          <w:p w14:paraId="29FD9E74" w14:textId="77777777" w:rsidR="00052254" w:rsidRDefault="00052254" w:rsidP="00A21996">
            <w:pPr>
              <w:spacing w:line="276" w:lineRule="auto"/>
              <w:jc w:val="center"/>
              <w:rPr>
                <w:rFonts w:ascii="Arial Nova" w:hAnsi="Arial Nova" w:cstheme="minorHAnsi"/>
              </w:rPr>
            </w:pPr>
          </w:p>
          <w:p w14:paraId="01B4891C" w14:textId="77777777" w:rsidR="00052254" w:rsidRDefault="00052254" w:rsidP="00A21996">
            <w:pPr>
              <w:spacing w:line="276" w:lineRule="auto"/>
              <w:jc w:val="center"/>
              <w:rPr>
                <w:rFonts w:ascii="Arial Nova" w:hAnsi="Arial Nova" w:cstheme="minorHAnsi"/>
              </w:rPr>
            </w:pPr>
          </w:p>
          <w:p w14:paraId="05FC96CC" w14:textId="77777777" w:rsidR="00052254" w:rsidRPr="00750E0E" w:rsidRDefault="00052254" w:rsidP="00A21996">
            <w:pPr>
              <w:spacing w:line="276" w:lineRule="auto"/>
              <w:jc w:val="center"/>
              <w:rPr>
                <w:rFonts w:ascii="Arial Nova" w:hAnsi="Arial Nova" w:cstheme="minorHAnsi"/>
              </w:rPr>
            </w:pPr>
            <w:r>
              <w:rPr>
                <w:rFonts w:ascii="Arial Nova" w:hAnsi="Arial Nova" w:cstheme="minorHAnsi"/>
              </w:rPr>
              <w:t>Attaque</w:t>
            </w:r>
            <w:r w:rsidRPr="00750E0E">
              <w:rPr>
                <w:rFonts w:ascii="Arial Nova" w:hAnsi="Arial Nova" w:cstheme="minorHAnsi"/>
              </w:rPr>
              <w:t xml:space="preserve"> terroriste</w:t>
            </w:r>
          </w:p>
        </w:tc>
        <w:tc>
          <w:tcPr>
            <w:tcW w:w="7654" w:type="dxa"/>
          </w:tcPr>
          <w:p w14:paraId="4631B640"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 xml:space="preserve">Proximité avec le </w:t>
            </w:r>
            <w:r>
              <w:rPr>
                <w:rFonts w:ascii="Arial Nova" w:hAnsi="Arial Nova" w:cstheme="minorHAnsi"/>
              </w:rPr>
              <w:t>Burkina-Faso et le Togo</w:t>
            </w:r>
          </w:p>
          <w:p w14:paraId="7C29912D"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Frustrations</w:t>
            </w:r>
          </w:p>
          <w:p w14:paraId="61B35764"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Mauvaises répartitions des ressources</w:t>
            </w:r>
          </w:p>
          <w:p w14:paraId="382C94D5"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Injustice</w:t>
            </w:r>
          </w:p>
          <w:p w14:paraId="215692BC" w14:textId="77777777" w:rsidR="00052254" w:rsidRPr="00FA62E4"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Manque de postes de police dans certains arrondissements</w:t>
            </w:r>
          </w:p>
        </w:tc>
      </w:tr>
      <w:tr w:rsidR="00052254" w:rsidRPr="00750E0E" w14:paraId="2129E58A" w14:textId="77777777" w:rsidTr="00A21996">
        <w:trPr>
          <w:trHeight w:val="864"/>
        </w:trPr>
        <w:tc>
          <w:tcPr>
            <w:tcW w:w="1980" w:type="dxa"/>
            <w:shd w:val="clear" w:color="auto" w:fill="FBE4D5" w:themeFill="accent2" w:themeFillTint="33"/>
          </w:tcPr>
          <w:p w14:paraId="13CB29F6" w14:textId="77777777" w:rsidR="00052254" w:rsidRDefault="00052254" w:rsidP="00A21996">
            <w:pPr>
              <w:spacing w:line="276" w:lineRule="auto"/>
              <w:jc w:val="center"/>
              <w:rPr>
                <w:rFonts w:ascii="Arial Nova" w:hAnsi="Arial Nova" w:cstheme="minorHAnsi"/>
              </w:rPr>
            </w:pPr>
          </w:p>
          <w:p w14:paraId="74157371" w14:textId="77777777" w:rsidR="00052254" w:rsidRDefault="00052254" w:rsidP="00A21996">
            <w:pPr>
              <w:spacing w:line="276" w:lineRule="auto"/>
              <w:jc w:val="center"/>
              <w:rPr>
                <w:rFonts w:ascii="Arial Nova" w:hAnsi="Arial Nova" w:cstheme="minorHAnsi"/>
              </w:rPr>
            </w:pPr>
          </w:p>
          <w:p w14:paraId="75FAB547" w14:textId="77777777" w:rsidR="00052254" w:rsidRDefault="00052254" w:rsidP="00A21996">
            <w:pPr>
              <w:spacing w:line="276" w:lineRule="auto"/>
              <w:jc w:val="center"/>
              <w:rPr>
                <w:rFonts w:ascii="Arial Nova" w:hAnsi="Arial Nova" w:cstheme="minorHAnsi"/>
              </w:rPr>
            </w:pPr>
          </w:p>
          <w:p w14:paraId="2E094F1E" w14:textId="77777777" w:rsidR="00052254" w:rsidRDefault="00052254" w:rsidP="00A21996">
            <w:pPr>
              <w:spacing w:line="276" w:lineRule="auto"/>
              <w:rPr>
                <w:rFonts w:ascii="Arial Nova" w:hAnsi="Arial Nova" w:cstheme="minorHAnsi"/>
              </w:rPr>
            </w:pPr>
          </w:p>
          <w:p w14:paraId="362D0226" w14:textId="77777777" w:rsidR="00052254" w:rsidRPr="00750E0E" w:rsidRDefault="00052254" w:rsidP="00A21996">
            <w:pPr>
              <w:spacing w:line="276" w:lineRule="auto"/>
              <w:jc w:val="center"/>
              <w:rPr>
                <w:rFonts w:ascii="Arial Nova" w:hAnsi="Arial Nova" w:cstheme="minorHAnsi"/>
              </w:rPr>
            </w:pPr>
            <w:r w:rsidRPr="00750E0E">
              <w:rPr>
                <w:rFonts w:ascii="Arial Nova" w:hAnsi="Arial Nova" w:cstheme="minorHAnsi"/>
              </w:rPr>
              <w:t>Sécheresse</w:t>
            </w:r>
          </w:p>
        </w:tc>
        <w:tc>
          <w:tcPr>
            <w:tcW w:w="7654" w:type="dxa"/>
          </w:tcPr>
          <w:p w14:paraId="77B833E2"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 xml:space="preserve">Changement climatique </w:t>
            </w:r>
          </w:p>
          <w:p w14:paraId="70AB5B43"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 xml:space="preserve">Déforestation </w:t>
            </w:r>
          </w:p>
          <w:p w14:paraId="78D90469"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Absence d’une politique de reboisement</w:t>
            </w:r>
          </w:p>
          <w:p w14:paraId="388B1FB7"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 xml:space="preserve">Mauvaise utilisation </w:t>
            </w:r>
            <w:r>
              <w:rPr>
                <w:rFonts w:ascii="Arial Nova" w:hAnsi="Arial Nova" w:cstheme="minorHAnsi"/>
              </w:rPr>
              <w:t xml:space="preserve">et surexploitation </w:t>
            </w:r>
            <w:r w:rsidRPr="00750E0E">
              <w:rPr>
                <w:rFonts w:ascii="Arial Nova" w:hAnsi="Arial Nova" w:cstheme="minorHAnsi"/>
              </w:rPr>
              <w:t>des terres</w:t>
            </w:r>
          </w:p>
          <w:p w14:paraId="4C4C74CA" w14:textId="77777777" w:rsidR="00052254" w:rsidRPr="00750E0E" w:rsidRDefault="00052254" w:rsidP="00052254">
            <w:pPr>
              <w:pStyle w:val="Paragraphedeliste"/>
              <w:widowControl w:val="0"/>
              <w:numPr>
                <w:ilvl w:val="0"/>
                <w:numId w:val="19"/>
              </w:numPr>
              <w:autoSpaceDE w:val="0"/>
              <w:autoSpaceDN w:val="0"/>
              <w:spacing w:after="0" w:line="276" w:lineRule="auto"/>
              <w:jc w:val="both"/>
              <w:rPr>
                <w:rFonts w:ascii="Arial Nova" w:hAnsi="Arial Nova" w:cstheme="minorHAnsi"/>
              </w:rPr>
            </w:pPr>
            <w:r w:rsidRPr="00750E0E">
              <w:rPr>
                <w:rFonts w:ascii="Arial Nova" w:hAnsi="Arial Nova" w:cstheme="minorHAnsi"/>
              </w:rPr>
              <w:t>Destruction du couvert végétal</w:t>
            </w:r>
          </w:p>
          <w:p w14:paraId="2C2943E6" w14:textId="77777777" w:rsidR="00052254" w:rsidRPr="00750E0E" w:rsidRDefault="00052254" w:rsidP="00052254">
            <w:pPr>
              <w:pStyle w:val="Paragraphedeliste"/>
              <w:widowControl w:val="0"/>
              <w:numPr>
                <w:ilvl w:val="0"/>
                <w:numId w:val="19"/>
              </w:numPr>
              <w:autoSpaceDE w:val="0"/>
              <w:autoSpaceDN w:val="0"/>
              <w:spacing w:after="0" w:line="276" w:lineRule="auto"/>
              <w:jc w:val="both"/>
              <w:rPr>
                <w:rFonts w:ascii="Arial Nova" w:hAnsi="Arial Nova" w:cstheme="minorHAnsi"/>
              </w:rPr>
            </w:pPr>
            <w:r w:rsidRPr="00750E0E">
              <w:rPr>
                <w:rFonts w:ascii="Arial Nova" w:hAnsi="Arial Nova" w:cstheme="minorHAnsi"/>
              </w:rPr>
              <w:t>Utilisation abusive des produits chimiques</w:t>
            </w:r>
            <w:r>
              <w:rPr>
                <w:rFonts w:ascii="Arial Nova" w:hAnsi="Arial Nova" w:cstheme="minorHAnsi"/>
              </w:rPr>
              <w:t> : les engrais et d’autres intrants agricoles</w:t>
            </w:r>
          </w:p>
          <w:p w14:paraId="461E9237" w14:textId="77777777" w:rsidR="00052254" w:rsidRPr="00750E0E" w:rsidRDefault="00052254" w:rsidP="00052254">
            <w:pPr>
              <w:pStyle w:val="Paragraphedeliste"/>
              <w:widowControl w:val="0"/>
              <w:numPr>
                <w:ilvl w:val="0"/>
                <w:numId w:val="19"/>
              </w:numPr>
              <w:autoSpaceDE w:val="0"/>
              <w:autoSpaceDN w:val="0"/>
              <w:spacing w:after="0" w:line="276" w:lineRule="auto"/>
              <w:jc w:val="both"/>
              <w:rPr>
                <w:rFonts w:ascii="Arial Nova" w:hAnsi="Arial Nova" w:cstheme="minorHAnsi"/>
              </w:rPr>
            </w:pPr>
            <w:r w:rsidRPr="00750E0E">
              <w:rPr>
                <w:rFonts w:ascii="Arial Nova" w:hAnsi="Arial Nova" w:cstheme="minorHAnsi"/>
              </w:rPr>
              <w:t xml:space="preserve">Feux de </w:t>
            </w:r>
            <w:r>
              <w:rPr>
                <w:rFonts w:ascii="Arial Nova" w:hAnsi="Arial Nova" w:cstheme="minorHAnsi"/>
              </w:rPr>
              <w:t xml:space="preserve">végétation </w:t>
            </w:r>
          </w:p>
          <w:p w14:paraId="1DDC22A5"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Destruction de la couche d’ozone</w:t>
            </w:r>
            <w:r>
              <w:rPr>
                <w:rFonts w:ascii="Arial Nova" w:hAnsi="Arial Nova" w:cstheme="minorHAnsi"/>
              </w:rPr>
              <w:t xml:space="preserve"> par les gaz à effets de serre</w:t>
            </w:r>
          </w:p>
        </w:tc>
      </w:tr>
      <w:tr w:rsidR="00052254" w:rsidRPr="00750E0E" w14:paraId="14A75173" w14:textId="77777777" w:rsidTr="00A21996">
        <w:trPr>
          <w:trHeight w:val="864"/>
        </w:trPr>
        <w:tc>
          <w:tcPr>
            <w:tcW w:w="1980" w:type="dxa"/>
            <w:shd w:val="clear" w:color="auto" w:fill="FBE4D5" w:themeFill="accent2" w:themeFillTint="33"/>
          </w:tcPr>
          <w:p w14:paraId="5F57B18D" w14:textId="77777777" w:rsidR="00052254" w:rsidRPr="00750E0E" w:rsidRDefault="00052254" w:rsidP="00A21996">
            <w:pPr>
              <w:spacing w:line="276" w:lineRule="auto"/>
              <w:jc w:val="center"/>
              <w:rPr>
                <w:rFonts w:ascii="Arial Nova" w:hAnsi="Arial Nova" w:cstheme="minorHAnsi"/>
              </w:rPr>
            </w:pPr>
            <w:r w:rsidRPr="00750E0E">
              <w:rPr>
                <w:rFonts w:ascii="Arial Nova" w:hAnsi="Arial Nova" w:cstheme="minorHAnsi"/>
              </w:rPr>
              <w:t>Conflits entre agriculteurs et éleveurs</w:t>
            </w:r>
          </w:p>
        </w:tc>
        <w:tc>
          <w:tcPr>
            <w:tcW w:w="7654" w:type="dxa"/>
          </w:tcPr>
          <w:p w14:paraId="424366EF" w14:textId="77777777" w:rsidR="00052254" w:rsidRPr="00750E0E" w:rsidRDefault="00052254" w:rsidP="00052254">
            <w:pPr>
              <w:pStyle w:val="Paragraphedeliste"/>
              <w:numPr>
                <w:ilvl w:val="0"/>
                <w:numId w:val="19"/>
              </w:numPr>
              <w:spacing w:after="0" w:line="276" w:lineRule="auto"/>
              <w:rPr>
                <w:rFonts w:ascii="Arial Nova" w:hAnsi="Arial Nova" w:cstheme="minorHAnsi"/>
              </w:rPr>
            </w:pPr>
            <w:r w:rsidRPr="00750E0E">
              <w:rPr>
                <w:rFonts w:ascii="Arial Nova" w:hAnsi="Arial Nova" w:cstheme="minorHAnsi"/>
              </w:rPr>
              <w:t>Implantation des champs sur les couloirs de passage des animaux</w:t>
            </w:r>
          </w:p>
          <w:p w14:paraId="2ED0AA34" w14:textId="77777777" w:rsidR="00052254" w:rsidRPr="00750E0E" w:rsidRDefault="00052254" w:rsidP="00052254">
            <w:pPr>
              <w:pStyle w:val="Paragraphedeliste"/>
              <w:numPr>
                <w:ilvl w:val="0"/>
                <w:numId w:val="19"/>
              </w:numPr>
              <w:spacing w:after="0" w:line="276" w:lineRule="auto"/>
              <w:rPr>
                <w:rFonts w:ascii="Arial Nova" w:hAnsi="Arial Nova" w:cstheme="minorHAnsi"/>
              </w:rPr>
            </w:pPr>
            <w:r w:rsidRPr="00750E0E">
              <w:rPr>
                <w:rFonts w:ascii="Arial Nova" w:hAnsi="Arial Nova" w:cstheme="minorHAnsi"/>
              </w:rPr>
              <w:t>Recherche d’aire de pâturage</w:t>
            </w:r>
          </w:p>
          <w:p w14:paraId="161E5C64" w14:textId="77777777" w:rsidR="00052254" w:rsidRPr="00750E0E" w:rsidRDefault="00052254" w:rsidP="00052254">
            <w:pPr>
              <w:pStyle w:val="Paragraphedeliste"/>
              <w:numPr>
                <w:ilvl w:val="0"/>
                <w:numId w:val="19"/>
              </w:numPr>
              <w:spacing w:after="0" w:line="276" w:lineRule="auto"/>
              <w:rPr>
                <w:rFonts w:ascii="Arial Nova" w:hAnsi="Arial Nova" w:cstheme="minorHAnsi"/>
              </w:rPr>
            </w:pPr>
            <w:r w:rsidRPr="00750E0E">
              <w:rPr>
                <w:rFonts w:ascii="Arial Nova" w:hAnsi="Arial Nova" w:cstheme="minorHAnsi"/>
              </w:rPr>
              <w:t>Agriculture extensive</w:t>
            </w:r>
          </w:p>
          <w:p w14:paraId="25CB3774" w14:textId="77777777" w:rsidR="00052254" w:rsidRPr="00750E0E" w:rsidRDefault="00052254" w:rsidP="00052254">
            <w:pPr>
              <w:pStyle w:val="Paragraphedeliste"/>
              <w:numPr>
                <w:ilvl w:val="0"/>
                <w:numId w:val="19"/>
              </w:numPr>
              <w:spacing w:after="0" w:line="276" w:lineRule="auto"/>
              <w:rPr>
                <w:rFonts w:ascii="Arial Nova" w:hAnsi="Arial Nova" w:cstheme="minorHAnsi"/>
              </w:rPr>
            </w:pPr>
            <w:r w:rsidRPr="00750E0E">
              <w:rPr>
                <w:rFonts w:ascii="Arial Nova" w:hAnsi="Arial Nova" w:cstheme="minorHAnsi"/>
              </w:rPr>
              <w:t>Recherche de points d’eau</w:t>
            </w:r>
          </w:p>
          <w:p w14:paraId="001B2FCA" w14:textId="77777777" w:rsidR="00052254" w:rsidRPr="00750E0E" w:rsidRDefault="00052254" w:rsidP="00052254">
            <w:pPr>
              <w:pStyle w:val="Paragraphedeliste"/>
              <w:numPr>
                <w:ilvl w:val="0"/>
                <w:numId w:val="19"/>
              </w:numPr>
              <w:spacing w:after="0" w:line="276" w:lineRule="auto"/>
              <w:rPr>
                <w:rFonts w:ascii="Arial Nova" w:hAnsi="Arial Nova" w:cstheme="minorHAnsi"/>
              </w:rPr>
            </w:pPr>
            <w:r w:rsidRPr="00750E0E">
              <w:rPr>
                <w:rFonts w:ascii="Arial Nova" w:hAnsi="Arial Nova" w:cstheme="minorHAnsi"/>
              </w:rPr>
              <w:t>Problèmes d’affectation des terres</w:t>
            </w:r>
          </w:p>
          <w:p w14:paraId="2E051946"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Non</w:t>
            </w:r>
            <w:r>
              <w:rPr>
                <w:rFonts w:ascii="Arial Nova" w:hAnsi="Arial Nova" w:cstheme="minorHAnsi"/>
              </w:rPr>
              <w:t>-</w:t>
            </w:r>
            <w:r w:rsidRPr="00750E0E">
              <w:rPr>
                <w:rFonts w:ascii="Arial Nova" w:hAnsi="Arial Nova" w:cstheme="minorHAnsi"/>
              </w:rPr>
              <w:t>matérialisation des couloirs de pâturages</w:t>
            </w:r>
          </w:p>
        </w:tc>
      </w:tr>
      <w:tr w:rsidR="00052254" w:rsidRPr="00750E0E" w14:paraId="5E1A510C" w14:textId="77777777" w:rsidTr="00A21996">
        <w:trPr>
          <w:trHeight w:val="864"/>
        </w:trPr>
        <w:tc>
          <w:tcPr>
            <w:tcW w:w="1980" w:type="dxa"/>
            <w:shd w:val="clear" w:color="auto" w:fill="FBE4D5" w:themeFill="accent2" w:themeFillTint="33"/>
          </w:tcPr>
          <w:p w14:paraId="71EC616C" w14:textId="77777777" w:rsidR="00052254" w:rsidRDefault="00052254" w:rsidP="00A21996">
            <w:pPr>
              <w:spacing w:line="276" w:lineRule="auto"/>
              <w:jc w:val="center"/>
              <w:rPr>
                <w:rFonts w:ascii="Arial Nova" w:hAnsi="Arial Nova" w:cstheme="minorHAnsi"/>
              </w:rPr>
            </w:pPr>
          </w:p>
          <w:p w14:paraId="1462525D" w14:textId="77777777" w:rsidR="00052254" w:rsidRDefault="00052254" w:rsidP="00A21996">
            <w:pPr>
              <w:spacing w:line="276" w:lineRule="auto"/>
              <w:jc w:val="center"/>
              <w:rPr>
                <w:rFonts w:ascii="Arial Nova" w:hAnsi="Arial Nova" w:cstheme="minorHAnsi"/>
              </w:rPr>
            </w:pPr>
          </w:p>
          <w:p w14:paraId="1AFE8371" w14:textId="77777777" w:rsidR="00052254" w:rsidRDefault="00052254" w:rsidP="00A21996">
            <w:pPr>
              <w:spacing w:line="276" w:lineRule="auto"/>
              <w:jc w:val="center"/>
              <w:rPr>
                <w:rFonts w:ascii="Arial Nova" w:hAnsi="Arial Nova" w:cstheme="minorHAnsi"/>
              </w:rPr>
            </w:pPr>
          </w:p>
          <w:p w14:paraId="31054EBC" w14:textId="77777777" w:rsidR="00052254" w:rsidRDefault="00052254" w:rsidP="00A21996">
            <w:pPr>
              <w:spacing w:line="276" w:lineRule="auto"/>
              <w:jc w:val="center"/>
              <w:rPr>
                <w:rFonts w:ascii="Arial Nova" w:hAnsi="Arial Nova" w:cstheme="minorHAnsi"/>
              </w:rPr>
            </w:pPr>
          </w:p>
          <w:p w14:paraId="33AA3D1E" w14:textId="77777777" w:rsidR="00052254" w:rsidRDefault="00052254" w:rsidP="00A21996">
            <w:pPr>
              <w:spacing w:line="276" w:lineRule="auto"/>
              <w:jc w:val="center"/>
              <w:rPr>
                <w:rFonts w:ascii="Arial Nova" w:hAnsi="Arial Nova" w:cstheme="minorHAnsi"/>
              </w:rPr>
            </w:pPr>
          </w:p>
          <w:p w14:paraId="24F771EE" w14:textId="77777777" w:rsidR="00052254" w:rsidRDefault="00052254" w:rsidP="00A21996">
            <w:pPr>
              <w:spacing w:line="276" w:lineRule="auto"/>
              <w:jc w:val="center"/>
              <w:rPr>
                <w:rFonts w:ascii="Arial Nova" w:hAnsi="Arial Nova" w:cstheme="minorHAnsi"/>
              </w:rPr>
            </w:pPr>
          </w:p>
          <w:p w14:paraId="43DA7C9F" w14:textId="77777777" w:rsidR="00052254" w:rsidRPr="00750E0E" w:rsidRDefault="00052254" w:rsidP="00A21996">
            <w:pPr>
              <w:spacing w:line="276" w:lineRule="auto"/>
              <w:jc w:val="center"/>
              <w:rPr>
                <w:rFonts w:ascii="Arial Nova" w:hAnsi="Arial Nova" w:cstheme="minorHAnsi"/>
              </w:rPr>
            </w:pPr>
            <w:r w:rsidRPr="00750E0E">
              <w:rPr>
                <w:rFonts w:ascii="Arial Nova" w:hAnsi="Arial Nova" w:cstheme="minorHAnsi"/>
              </w:rPr>
              <w:t xml:space="preserve">Inondations </w:t>
            </w:r>
          </w:p>
        </w:tc>
        <w:tc>
          <w:tcPr>
            <w:tcW w:w="7654" w:type="dxa"/>
          </w:tcPr>
          <w:p w14:paraId="2FEBAC57"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Pluies torrentielles</w:t>
            </w:r>
          </w:p>
          <w:p w14:paraId="7F3F5181"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Mauvaise répartition de la pluviométrie</w:t>
            </w:r>
          </w:p>
          <w:p w14:paraId="3B26C224"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Concentration de la pluie sur une courte durée</w:t>
            </w:r>
          </w:p>
          <w:p w14:paraId="58F2B7B8"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Débordement des cours d’eaux</w:t>
            </w:r>
            <w:r>
              <w:rPr>
                <w:rFonts w:ascii="Arial Nova" w:hAnsi="Arial Nova" w:cstheme="minorHAnsi"/>
              </w:rPr>
              <w:t xml:space="preserve"> de leurs lits</w:t>
            </w:r>
          </w:p>
          <w:p w14:paraId="727EE31C"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Problèmes d’urbanis</w:t>
            </w:r>
            <w:r>
              <w:rPr>
                <w:rFonts w:ascii="Arial Nova" w:hAnsi="Arial Nova" w:cstheme="minorHAnsi"/>
              </w:rPr>
              <w:t>ation</w:t>
            </w:r>
          </w:p>
          <w:p w14:paraId="08DB9E23"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Implantation des cultures dans les zones inondables</w:t>
            </w:r>
          </w:p>
          <w:p w14:paraId="6C4E6D05"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Mauvaises pratiques culturales</w:t>
            </w:r>
          </w:p>
          <w:p w14:paraId="17B93D86"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Changement climatique</w:t>
            </w:r>
          </w:p>
          <w:p w14:paraId="3879F5F4"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Ensablement des marigots</w:t>
            </w:r>
          </w:p>
          <w:p w14:paraId="39DD54ED"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Installation des populations dans les zones inondables</w:t>
            </w:r>
            <w:r>
              <w:rPr>
                <w:rFonts w:ascii="Arial Nova" w:hAnsi="Arial Nova" w:cstheme="minorHAnsi"/>
              </w:rPr>
              <w:t xml:space="preserve"> et marécageuses</w:t>
            </w:r>
          </w:p>
          <w:p w14:paraId="7B0FE647" w14:textId="77777777" w:rsidR="00052254" w:rsidRPr="006218A9"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Mauvaise affectation des sols</w:t>
            </w:r>
            <w:r>
              <w:rPr>
                <w:rFonts w:ascii="Arial Nova" w:hAnsi="Arial Nova" w:cstheme="minorHAnsi"/>
              </w:rPr>
              <w:t xml:space="preserve"> et entêtement des occupants</w:t>
            </w:r>
          </w:p>
          <w:p w14:paraId="2C023E5C"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Pr>
                <w:rFonts w:ascii="Arial Nova" w:hAnsi="Arial Nova" w:cstheme="minorHAnsi"/>
              </w:rPr>
              <w:t>Méconnaissance des textes en matière d’urbanisme</w:t>
            </w:r>
          </w:p>
          <w:p w14:paraId="6D1F1FF8"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Pression démographique</w:t>
            </w:r>
          </w:p>
        </w:tc>
      </w:tr>
      <w:tr w:rsidR="00052254" w:rsidRPr="00750E0E" w14:paraId="519E915C" w14:textId="77777777" w:rsidTr="00A21996">
        <w:trPr>
          <w:trHeight w:val="595"/>
        </w:trPr>
        <w:tc>
          <w:tcPr>
            <w:tcW w:w="1980" w:type="dxa"/>
            <w:shd w:val="clear" w:color="auto" w:fill="FBE4D5" w:themeFill="accent2" w:themeFillTint="33"/>
          </w:tcPr>
          <w:p w14:paraId="32A41F30" w14:textId="77777777" w:rsidR="00052254" w:rsidRDefault="00052254" w:rsidP="00A21996">
            <w:pPr>
              <w:spacing w:line="276" w:lineRule="auto"/>
              <w:jc w:val="center"/>
              <w:rPr>
                <w:rFonts w:ascii="Arial Nova" w:hAnsi="Arial Nova" w:cstheme="minorHAnsi"/>
              </w:rPr>
            </w:pPr>
          </w:p>
          <w:p w14:paraId="5D4D4881" w14:textId="77777777" w:rsidR="00052254" w:rsidRDefault="00052254" w:rsidP="00A21996">
            <w:pPr>
              <w:spacing w:line="276" w:lineRule="auto"/>
              <w:jc w:val="center"/>
              <w:rPr>
                <w:rFonts w:ascii="Arial Nova" w:hAnsi="Arial Nova" w:cstheme="minorHAnsi"/>
              </w:rPr>
            </w:pPr>
          </w:p>
          <w:p w14:paraId="78E3756B" w14:textId="77777777" w:rsidR="00052254" w:rsidRPr="00750E0E" w:rsidRDefault="00052254" w:rsidP="00A21996">
            <w:pPr>
              <w:spacing w:line="276" w:lineRule="auto"/>
              <w:jc w:val="center"/>
              <w:rPr>
                <w:rFonts w:ascii="Arial Nova" w:hAnsi="Arial Nova" w:cstheme="minorHAnsi"/>
              </w:rPr>
            </w:pPr>
            <w:r w:rsidRPr="00750E0E">
              <w:rPr>
                <w:rFonts w:ascii="Arial Nova" w:hAnsi="Arial Nova" w:cstheme="minorHAnsi"/>
              </w:rPr>
              <w:t>Épidémies/Epizootie</w:t>
            </w:r>
          </w:p>
        </w:tc>
        <w:tc>
          <w:tcPr>
            <w:tcW w:w="7654" w:type="dxa"/>
          </w:tcPr>
          <w:p w14:paraId="491C940A" w14:textId="77777777" w:rsidR="00052254"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Problème d’hygiène</w:t>
            </w:r>
            <w:r>
              <w:rPr>
                <w:rFonts w:ascii="Arial Nova" w:hAnsi="Arial Nova" w:cstheme="minorHAnsi"/>
              </w:rPr>
              <w:t xml:space="preserve"> et d’assainissement </w:t>
            </w:r>
          </w:p>
          <w:p w14:paraId="68681B5F" w14:textId="77777777" w:rsidR="00052254"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Mauvaise gestion des déchets</w:t>
            </w:r>
          </w:p>
          <w:p w14:paraId="7CEF003F" w14:textId="77777777" w:rsidR="00052254" w:rsidRDefault="00052254" w:rsidP="00052254">
            <w:pPr>
              <w:pStyle w:val="Paragraphedeliste"/>
              <w:numPr>
                <w:ilvl w:val="0"/>
                <w:numId w:val="19"/>
              </w:numPr>
              <w:spacing w:after="0" w:line="276" w:lineRule="auto"/>
              <w:jc w:val="both"/>
              <w:rPr>
                <w:rFonts w:ascii="Arial Nova" w:hAnsi="Arial Nova" w:cstheme="minorHAnsi"/>
              </w:rPr>
            </w:pPr>
            <w:r>
              <w:rPr>
                <w:rFonts w:ascii="Arial Nova" w:hAnsi="Arial Nova" w:cstheme="minorHAnsi"/>
              </w:rPr>
              <w:t>La méconnaissance des textes des organismes génétiquement modifiés (OGM)</w:t>
            </w:r>
          </w:p>
          <w:p w14:paraId="77E970F0"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Pr>
                <w:rFonts w:ascii="Arial Nova" w:hAnsi="Arial Nova" w:cstheme="minorHAnsi"/>
              </w:rPr>
              <w:t>Insuffisance d’un système de contrôle des denrées alimentaires</w:t>
            </w:r>
          </w:p>
        </w:tc>
      </w:tr>
      <w:tr w:rsidR="00052254" w:rsidRPr="00750E0E" w14:paraId="17C83CA1" w14:textId="77777777" w:rsidTr="00A21996">
        <w:trPr>
          <w:trHeight w:val="431"/>
        </w:trPr>
        <w:tc>
          <w:tcPr>
            <w:tcW w:w="1980" w:type="dxa"/>
            <w:shd w:val="clear" w:color="auto" w:fill="FBE4D5" w:themeFill="accent2" w:themeFillTint="33"/>
          </w:tcPr>
          <w:p w14:paraId="4B3B5F19" w14:textId="77777777" w:rsidR="00052254" w:rsidRDefault="00052254" w:rsidP="00A21996">
            <w:pPr>
              <w:spacing w:line="276" w:lineRule="auto"/>
              <w:jc w:val="center"/>
              <w:rPr>
                <w:rFonts w:ascii="Arial Nova" w:hAnsi="Arial Nova" w:cstheme="minorHAnsi"/>
              </w:rPr>
            </w:pPr>
          </w:p>
          <w:p w14:paraId="3FBC1268" w14:textId="77777777" w:rsidR="00052254" w:rsidRPr="00750E0E" w:rsidRDefault="00052254" w:rsidP="00A21996">
            <w:pPr>
              <w:spacing w:line="276" w:lineRule="auto"/>
              <w:jc w:val="center"/>
              <w:rPr>
                <w:rFonts w:ascii="Arial Nova" w:hAnsi="Arial Nova" w:cstheme="minorHAnsi"/>
              </w:rPr>
            </w:pPr>
            <w:r w:rsidRPr="00750E0E">
              <w:rPr>
                <w:rFonts w:ascii="Arial Nova" w:hAnsi="Arial Nova" w:cstheme="minorHAnsi"/>
              </w:rPr>
              <w:t xml:space="preserve">Conflits intercommunautaires </w:t>
            </w:r>
          </w:p>
        </w:tc>
        <w:tc>
          <w:tcPr>
            <w:tcW w:w="7654" w:type="dxa"/>
          </w:tcPr>
          <w:p w14:paraId="2D1AEED5" w14:textId="77777777" w:rsidR="00052254" w:rsidRDefault="00052254" w:rsidP="00052254">
            <w:pPr>
              <w:pStyle w:val="Paragraphedeliste"/>
              <w:widowControl w:val="0"/>
              <w:numPr>
                <w:ilvl w:val="0"/>
                <w:numId w:val="19"/>
              </w:numPr>
              <w:autoSpaceDE w:val="0"/>
              <w:autoSpaceDN w:val="0"/>
              <w:spacing w:after="0" w:line="240" w:lineRule="auto"/>
              <w:jc w:val="both"/>
              <w:rPr>
                <w:rFonts w:ascii="Arial Nova" w:hAnsi="Arial Nova" w:cstheme="minorHAnsi"/>
              </w:rPr>
            </w:pPr>
            <w:r w:rsidRPr="00750E0E">
              <w:rPr>
                <w:rFonts w:ascii="Arial Nova" w:hAnsi="Arial Nova" w:cstheme="minorHAnsi"/>
              </w:rPr>
              <w:t xml:space="preserve">Conflits domaniaux </w:t>
            </w:r>
          </w:p>
          <w:p w14:paraId="7D492D0E" w14:textId="77777777" w:rsidR="00052254" w:rsidRPr="00750E0E" w:rsidRDefault="00052254" w:rsidP="00052254">
            <w:pPr>
              <w:pStyle w:val="Paragraphedeliste"/>
              <w:widowControl w:val="0"/>
              <w:numPr>
                <w:ilvl w:val="0"/>
                <w:numId w:val="19"/>
              </w:numPr>
              <w:autoSpaceDE w:val="0"/>
              <w:autoSpaceDN w:val="0"/>
              <w:spacing w:after="0" w:line="240" w:lineRule="auto"/>
              <w:jc w:val="both"/>
              <w:rPr>
                <w:rFonts w:ascii="Arial Nova" w:hAnsi="Arial Nova" w:cstheme="minorHAnsi"/>
              </w:rPr>
            </w:pPr>
            <w:r>
              <w:rPr>
                <w:rFonts w:ascii="Arial Nova" w:hAnsi="Arial Nova" w:cstheme="minorHAnsi"/>
              </w:rPr>
              <w:t>La non-vulgarisation du Code Foncier Rural</w:t>
            </w:r>
          </w:p>
          <w:p w14:paraId="7B525D74" w14:textId="77777777" w:rsidR="00052254" w:rsidRPr="00750E0E" w:rsidRDefault="00052254" w:rsidP="00052254">
            <w:pPr>
              <w:pStyle w:val="Paragraphedeliste"/>
              <w:widowControl w:val="0"/>
              <w:numPr>
                <w:ilvl w:val="0"/>
                <w:numId w:val="19"/>
              </w:numPr>
              <w:autoSpaceDE w:val="0"/>
              <w:autoSpaceDN w:val="0"/>
              <w:spacing w:after="0" w:line="240" w:lineRule="auto"/>
              <w:jc w:val="both"/>
              <w:rPr>
                <w:rFonts w:ascii="Arial Nova" w:hAnsi="Arial Nova" w:cstheme="minorHAnsi"/>
              </w:rPr>
            </w:pPr>
            <w:r w:rsidRPr="00750E0E">
              <w:rPr>
                <w:rFonts w:ascii="Arial Nova" w:hAnsi="Arial Nova" w:cstheme="minorHAnsi"/>
              </w:rPr>
              <w:t>Alcoolisme</w:t>
            </w:r>
          </w:p>
          <w:p w14:paraId="21D83696" w14:textId="77777777" w:rsidR="00052254" w:rsidRPr="00750E0E" w:rsidRDefault="00052254" w:rsidP="00052254">
            <w:pPr>
              <w:pStyle w:val="Paragraphedeliste"/>
              <w:widowControl w:val="0"/>
              <w:numPr>
                <w:ilvl w:val="0"/>
                <w:numId w:val="19"/>
              </w:numPr>
              <w:autoSpaceDE w:val="0"/>
              <w:autoSpaceDN w:val="0"/>
              <w:spacing w:after="0" w:line="240" w:lineRule="auto"/>
              <w:jc w:val="both"/>
              <w:rPr>
                <w:rFonts w:ascii="Arial Nova" w:hAnsi="Arial Nova" w:cstheme="minorHAnsi"/>
              </w:rPr>
            </w:pPr>
            <w:r w:rsidRPr="00750E0E">
              <w:rPr>
                <w:rFonts w:ascii="Arial Nova" w:hAnsi="Arial Nova" w:cstheme="minorHAnsi"/>
              </w:rPr>
              <w:t>Consommation des stupéfiants</w:t>
            </w:r>
            <w:r>
              <w:rPr>
                <w:rFonts w:ascii="Arial Nova" w:hAnsi="Arial Nova" w:cstheme="minorHAnsi"/>
              </w:rPr>
              <w:t> : la drogue, tramadole, et autres.</w:t>
            </w:r>
          </w:p>
          <w:p w14:paraId="7EB2CD50" w14:textId="77777777" w:rsidR="00052254" w:rsidRDefault="00052254" w:rsidP="00052254">
            <w:pPr>
              <w:pStyle w:val="Paragraphedeliste"/>
              <w:widowControl w:val="0"/>
              <w:numPr>
                <w:ilvl w:val="0"/>
                <w:numId w:val="19"/>
              </w:numPr>
              <w:autoSpaceDE w:val="0"/>
              <w:autoSpaceDN w:val="0"/>
              <w:spacing w:after="0" w:line="240" w:lineRule="auto"/>
              <w:jc w:val="both"/>
              <w:rPr>
                <w:rFonts w:ascii="Arial Nova" w:hAnsi="Arial Nova" w:cstheme="minorHAnsi"/>
              </w:rPr>
            </w:pPr>
            <w:r w:rsidRPr="00750E0E">
              <w:rPr>
                <w:rFonts w:ascii="Arial Nova" w:hAnsi="Arial Nova" w:cstheme="minorHAnsi"/>
              </w:rPr>
              <w:t>Incivisme</w:t>
            </w:r>
          </w:p>
          <w:p w14:paraId="2C7B7870" w14:textId="77777777" w:rsidR="00052254" w:rsidRPr="00750E0E" w:rsidRDefault="00052254" w:rsidP="00052254">
            <w:pPr>
              <w:pStyle w:val="Paragraphedeliste"/>
              <w:widowControl w:val="0"/>
              <w:numPr>
                <w:ilvl w:val="0"/>
                <w:numId w:val="19"/>
              </w:numPr>
              <w:autoSpaceDE w:val="0"/>
              <w:autoSpaceDN w:val="0"/>
              <w:spacing w:after="0" w:line="240" w:lineRule="auto"/>
              <w:jc w:val="both"/>
              <w:rPr>
                <w:rFonts w:ascii="Arial Nova" w:hAnsi="Arial Nova" w:cstheme="minorHAnsi"/>
              </w:rPr>
            </w:pPr>
            <w:r>
              <w:rPr>
                <w:rFonts w:ascii="Arial Nova" w:hAnsi="Arial Nova" w:cstheme="minorHAnsi"/>
              </w:rPr>
              <w:t xml:space="preserve">Mariage forcé/précoce </w:t>
            </w:r>
          </w:p>
        </w:tc>
      </w:tr>
      <w:tr w:rsidR="00052254" w:rsidRPr="00750E0E" w14:paraId="0CCF2E10" w14:textId="77777777" w:rsidTr="00A21996">
        <w:trPr>
          <w:trHeight w:val="269"/>
        </w:trPr>
        <w:tc>
          <w:tcPr>
            <w:tcW w:w="1980" w:type="dxa"/>
            <w:shd w:val="clear" w:color="auto" w:fill="FBE4D5" w:themeFill="accent2" w:themeFillTint="33"/>
          </w:tcPr>
          <w:p w14:paraId="77CA9B17" w14:textId="77777777" w:rsidR="00052254" w:rsidRPr="00750E0E" w:rsidRDefault="00052254" w:rsidP="00A21996">
            <w:pPr>
              <w:spacing w:line="276" w:lineRule="auto"/>
              <w:jc w:val="center"/>
              <w:rPr>
                <w:rFonts w:ascii="Arial Nova" w:hAnsi="Arial Nova" w:cstheme="minorHAnsi"/>
              </w:rPr>
            </w:pPr>
            <w:r w:rsidRPr="00750E0E">
              <w:rPr>
                <w:rFonts w:ascii="Arial Nova" w:hAnsi="Arial Nova" w:cstheme="minorHAnsi"/>
              </w:rPr>
              <w:t>Feux de végétation/Incendies</w:t>
            </w:r>
          </w:p>
        </w:tc>
        <w:tc>
          <w:tcPr>
            <w:tcW w:w="7654" w:type="dxa"/>
          </w:tcPr>
          <w:p w14:paraId="32ACC0CF"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Courts-circuits électriques</w:t>
            </w:r>
          </w:p>
          <w:p w14:paraId="286D9DFE"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Hausse de la température</w:t>
            </w:r>
          </w:p>
          <w:p w14:paraId="1052D61E" w14:textId="77777777" w:rsidR="00052254" w:rsidRPr="00750E0E" w:rsidRDefault="00052254" w:rsidP="00052254">
            <w:pPr>
              <w:numPr>
                <w:ilvl w:val="0"/>
                <w:numId w:val="19"/>
              </w:numPr>
              <w:spacing w:after="0" w:line="240" w:lineRule="auto"/>
              <w:rPr>
                <w:rFonts w:ascii="Arial Nova" w:hAnsi="Arial Nova" w:cstheme="minorHAnsi"/>
              </w:rPr>
            </w:pPr>
            <w:r w:rsidRPr="00750E0E">
              <w:rPr>
                <w:rFonts w:ascii="Arial Nova" w:hAnsi="Arial Nova" w:cstheme="minorHAnsi"/>
              </w:rPr>
              <w:t>Feu de végétation non contrôlé</w:t>
            </w:r>
            <w:r>
              <w:rPr>
                <w:rFonts w:ascii="Arial Nova" w:hAnsi="Arial Nova" w:cstheme="minorHAnsi"/>
              </w:rPr>
              <w:t>e</w:t>
            </w:r>
            <w:r w:rsidRPr="00750E0E">
              <w:rPr>
                <w:rFonts w:ascii="Arial Nova" w:hAnsi="Arial Nova" w:cstheme="minorHAnsi"/>
              </w:rPr>
              <w:t>,</w:t>
            </w:r>
          </w:p>
          <w:p w14:paraId="54ED0341" w14:textId="77777777" w:rsidR="00052254" w:rsidRPr="00750E0E" w:rsidRDefault="00052254" w:rsidP="00052254">
            <w:pPr>
              <w:numPr>
                <w:ilvl w:val="0"/>
                <w:numId w:val="19"/>
              </w:numPr>
              <w:spacing w:after="0" w:line="240" w:lineRule="auto"/>
              <w:rPr>
                <w:rFonts w:ascii="Arial Nova" w:hAnsi="Arial Nova" w:cstheme="minorHAnsi"/>
              </w:rPr>
            </w:pPr>
            <w:r w:rsidRPr="00750E0E">
              <w:rPr>
                <w:rFonts w:ascii="Arial Nova" w:hAnsi="Arial Nova" w:cstheme="minorHAnsi"/>
              </w:rPr>
              <w:t>Dépôt sauvage de produits pétroliers</w:t>
            </w:r>
          </w:p>
          <w:p w14:paraId="23A2C3F5" w14:textId="77777777" w:rsidR="00052254" w:rsidRDefault="00052254" w:rsidP="00052254">
            <w:pPr>
              <w:pStyle w:val="Paragraphedeliste"/>
              <w:numPr>
                <w:ilvl w:val="0"/>
                <w:numId w:val="19"/>
              </w:numPr>
              <w:spacing w:after="0" w:line="276" w:lineRule="auto"/>
              <w:jc w:val="both"/>
              <w:rPr>
                <w:rFonts w:ascii="Arial Nova" w:hAnsi="Arial Nova" w:cstheme="minorHAnsi"/>
              </w:rPr>
            </w:pPr>
            <w:r w:rsidRPr="00750E0E">
              <w:rPr>
                <w:rFonts w:ascii="Arial Nova" w:hAnsi="Arial Nova" w:cstheme="minorHAnsi"/>
              </w:rPr>
              <w:t>Ignorance des règles de sécurité incendie</w:t>
            </w:r>
          </w:p>
          <w:p w14:paraId="364464B2" w14:textId="77777777" w:rsidR="00052254" w:rsidRDefault="00052254" w:rsidP="00052254">
            <w:pPr>
              <w:pStyle w:val="Paragraphedeliste"/>
              <w:numPr>
                <w:ilvl w:val="0"/>
                <w:numId w:val="19"/>
              </w:numPr>
              <w:spacing w:after="0" w:line="276" w:lineRule="auto"/>
              <w:jc w:val="both"/>
              <w:rPr>
                <w:rFonts w:ascii="Arial Nova" w:hAnsi="Arial Nova" w:cstheme="minorHAnsi"/>
              </w:rPr>
            </w:pPr>
            <w:r>
              <w:rPr>
                <w:rFonts w:ascii="Arial Nova" w:hAnsi="Arial Nova" w:cstheme="minorHAnsi"/>
              </w:rPr>
              <w:t>Rejet des mégots de cigarette</w:t>
            </w:r>
          </w:p>
          <w:p w14:paraId="78D7E092" w14:textId="77777777" w:rsidR="00052254" w:rsidRPr="00750E0E" w:rsidRDefault="00052254" w:rsidP="00052254">
            <w:pPr>
              <w:pStyle w:val="Paragraphedeliste"/>
              <w:numPr>
                <w:ilvl w:val="0"/>
                <w:numId w:val="19"/>
              </w:numPr>
              <w:spacing w:after="0" w:line="276" w:lineRule="auto"/>
              <w:jc w:val="both"/>
              <w:rPr>
                <w:rFonts w:ascii="Arial Nova" w:hAnsi="Arial Nova" w:cstheme="minorHAnsi"/>
              </w:rPr>
            </w:pPr>
            <w:r>
              <w:rPr>
                <w:rFonts w:ascii="Arial Nova" w:hAnsi="Arial Nova" w:cstheme="minorHAnsi"/>
              </w:rPr>
              <w:t>Manque de précaution et mauvais usage des bouteilles de gaz domestiques</w:t>
            </w:r>
            <w:r w:rsidRPr="00750E0E">
              <w:rPr>
                <w:rFonts w:ascii="Arial Nova" w:hAnsi="Arial Nova" w:cstheme="minorHAnsi"/>
              </w:rPr>
              <w:t xml:space="preserve"> </w:t>
            </w:r>
          </w:p>
        </w:tc>
      </w:tr>
    </w:tbl>
    <w:p w14:paraId="0326DA62" w14:textId="77777777" w:rsidR="00052254" w:rsidRPr="00750E0E" w:rsidRDefault="00052254" w:rsidP="00052254">
      <w:pPr>
        <w:jc w:val="center"/>
        <w:rPr>
          <w:rFonts w:ascii="Arial Nova" w:hAnsi="Arial Nova"/>
          <w:b/>
          <w:bCs/>
          <w:szCs w:val="20"/>
        </w:rPr>
      </w:pPr>
      <w:r w:rsidRPr="00750E0E">
        <w:rPr>
          <w:rFonts w:ascii="Arial Nova" w:hAnsi="Arial Nova"/>
          <w:b/>
          <w:bCs/>
          <w:szCs w:val="20"/>
        </w:rPr>
        <w:t xml:space="preserve">Source : </w:t>
      </w:r>
      <w:r w:rsidRPr="00750E0E">
        <w:rPr>
          <w:rFonts w:ascii="Arial Nova" w:hAnsi="Arial Nova"/>
          <w:szCs w:val="20"/>
        </w:rPr>
        <w:t xml:space="preserve">Travaux de terrain, </w:t>
      </w:r>
      <w:r>
        <w:rPr>
          <w:rFonts w:ascii="Arial Nova" w:hAnsi="Arial Nova"/>
          <w:szCs w:val="20"/>
        </w:rPr>
        <w:t>Avril</w:t>
      </w:r>
      <w:r w:rsidRPr="00750E0E">
        <w:rPr>
          <w:rFonts w:ascii="Arial Nova" w:hAnsi="Arial Nova"/>
          <w:szCs w:val="20"/>
        </w:rPr>
        <w:t xml:space="preserve"> 202</w:t>
      </w:r>
      <w:r>
        <w:rPr>
          <w:rFonts w:ascii="Arial Nova" w:hAnsi="Arial Nova"/>
          <w:szCs w:val="20"/>
        </w:rPr>
        <w:t>4</w:t>
      </w:r>
    </w:p>
    <w:p w14:paraId="632458F9" w14:textId="6D3511C0" w:rsidR="00FA2013" w:rsidRPr="000D22B9" w:rsidRDefault="00FA2013" w:rsidP="00F909DF">
      <w:pPr>
        <w:pStyle w:val="Paragraphedeliste"/>
        <w:widowControl w:val="0"/>
        <w:numPr>
          <w:ilvl w:val="1"/>
          <w:numId w:val="11"/>
        </w:numPr>
        <w:spacing w:after="0" w:line="276" w:lineRule="auto"/>
        <w:jc w:val="both"/>
        <w:rPr>
          <w:rFonts w:ascii="Arial Narrow" w:hAnsi="Arial Narrow"/>
          <w:b/>
          <w:color w:val="auto"/>
          <w:kern w:val="0"/>
          <w:sz w:val="24"/>
          <w:szCs w:val="24"/>
          <w:lang w:eastAsia="ja-JP"/>
          <w14:ligatures w14:val="none"/>
          <w14:cntxtAlts w14:val="0"/>
        </w:rPr>
      </w:pPr>
      <w:r w:rsidRPr="000D22B9">
        <w:rPr>
          <w:rFonts w:ascii="Arial Narrow" w:hAnsi="Arial Narrow"/>
          <w:b/>
          <w:color w:val="auto"/>
          <w:kern w:val="0"/>
          <w:sz w:val="24"/>
          <w:szCs w:val="24"/>
          <w:lang w:eastAsia="ja-JP"/>
          <w14:ligatures w14:val="none"/>
          <w14:cntxtAlts w14:val="0"/>
        </w:rPr>
        <w:t>Impact des risques</w:t>
      </w:r>
    </w:p>
    <w:p w14:paraId="146FCF7D" w14:textId="262B1500" w:rsidR="00AF4284" w:rsidRDefault="009C6E83" w:rsidP="000D22B9">
      <w:pPr>
        <w:widowControl w:val="0"/>
        <w:spacing w:after="0" w:line="276" w:lineRule="auto"/>
        <w:jc w:val="both"/>
        <w:rPr>
          <w:rFonts w:ascii="Arial Narrow" w:hAnsi="Arial Narrow"/>
          <w:color w:val="auto"/>
          <w:kern w:val="0"/>
          <w:sz w:val="24"/>
          <w:szCs w:val="24"/>
          <w:lang w:eastAsia="ja-JP"/>
          <w14:ligatures w14:val="none"/>
          <w14:cntxtAlts w14:val="0"/>
        </w:rPr>
      </w:pPr>
      <w:r w:rsidRPr="000D22B9">
        <w:rPr>
          <w:rFonts w:ascii="Arial Narrow" w:hAnsi="Arial Narrow"/>
          <w:color w:val="auto"/>
          <w:kern w:val="0"/>
          <w:sz w:val="24"/>
          <w:szCs w:val="24"/>
          <w:lang w:eastAsia="ja-JP"/>
          <w14:ligatures w14:val="none"/>
          <w14:cntxtAlts w14:val="0"/>
        </w:rPr>
        <w:t xml:space="preserve">Les secteurs de développement sont des domaines cruciaux de l’économie et de la société, jouant un rôle essentiel dans la croissance, le progrès et la qualité de vie des populations, mais la survenance des nombreux risques identifiés entrave leur avancement. </w:t>
      </w:r>
    </w:p>
    <w:p w14:paraId="434C365D" w14:textId="77777777" w:rsidR="000D22B9" w:rsidRDefault="000D22B9" w:rsidP="000D22B9">
      <w:pPr>
        <w:widowControl w:val="0"/>
        <w:spacing w:after="0" w:line="276" w:lineRule="auto"/>
        <w:jc w:val="both"/>
        <w:rPr>
          <w:rFonts w:ascii="Arial Narrow" w:hAnsi="Arial Narrow"/>
          <w:color w:val="auto"/>
          <w:kern w:val="0"/>
          <w:sz w:val="24"/>
          <w:szCs w:val="24"/>
          <w:lang w:eastAsia="ja-JP"/>
          <w14:ligatures w14:val="none"/>
          <w14:cntxtAlts w14:val="0"/>
        </w:rPr>
      </w:pPr>
    </w:p>
    <w:p w14:paraId="5067ADF2" w14:textId="77777777" w:rsidR="000D22B9" w:rsidRDefault="000D22B9" w:rsidP="000D22B9">
      <w:pPr>
        <w:widowControl w:val="0"/>
        <w:spacing w:after="0" w:line="276" w:lineRule="auto"/>
        <w:jc w:val="both"/>
        <w:rPr>
          <w:rFonts w:ascii="Arial Narrow" w:hAnsi="Arial Narrow"/>
          <w:color w:val="auto"/>
          <w:kern w:val="0"/>
          <w:sz w:val="24"/>
          <w:szCs w:val="24"/>
          <w:lang w:eastAsia="ja-JP"/>
          <w14:ligatures w14:val="none"/>
          <w14:cntxtAlts w14:val="0"/>
        </w:rPr>
      </w:pPr>
    </w:p>
    <w:p w14:paraId="06AE2D6F" w14:textId="77777777" w:rsidR="000D22B9" w:rsidRDefault="000D22B9" w:rsidP="000D22B9">
      <w:pPr>
        <w:widowControl w:val="0"/>
        <w:spacing w:after="0" w:line="276" w:lineRule="auto"/>
        <w:jc w:val="both"/>
        <w:rPr>
          <w:rFonts w:ascii="Arial Narrow" w:hAnsi="Arial Narrow"/>
          <w:color w:val="auto"/>
          <w:kern w:val="0"/>
          <w:sz w:val="24"/>
          <w:szCs w:val="24"/>
          <w:lang w:eastAsia="ja-JP"/>
          <w14:ligatures w14:val="none"/>
          <w14:cntxtAlts w14:val="0"/>
        </w:rPr>
      </w:pPr>
    </w:p>
    <w:p w14:paraId="38CA9BE1" w14:textId="77777777" w:rsidR="000D22B9" w:rsidRDefault="000D22B9" w:rsidP="000D22B9">
      <w:pPr>
        <w:widowControl w:val="0"/>
        <w:spacing w:after="0" w:line="276" w:lineRule="auto"/>
        <w:jc w:val="both"/>
        <w:rPr>
          <w:rFonts w:ascii="Arial Narrow" w:hAnsi="Arial Narrow"/>
          <w:color w:val="auto"/>
          <w:kern w:val="0"/>
          <w:sz w:val="24"/>
          <w:szCs w:val="24"/>
          <w:lang w:eastAsia="ja-JP"/>
          <w14:ligatures w14:val="none"/>
          <w14:cntxtAlts w14:val="0"/>
        </w:rPr>
      </w:pPr>
    </w:p>
    <w:p w14:paraId="31E3244C" w14:textId="77777777" w:rsidR="000D22B9" w:rsidRDefault="000D22B9" w:rsidP="000D22B9">
      <w:pPr>
        <w:widowControl w:val="0"/>
        <w:spacing w:after="0" w:line="276" w:lineRule="auto"/>
        <w:jc w:val="both"/>
        <w:rPr>
          <w:rFonts w:ascii="Arial Narrow" w:hAnsi="Arial Narrow"/>
          <w:color w:val="auto"/>
          <w:kern w:val="0"/>
          <w:sz w:val="24"/>
          <w:szCs w:val="24"/>
          <w:lang w:eastAsia="ja-JP"/>
          <w14:ligatures w14:val="none"/>
          <w14:cntxtAlts w14:val="0"/>
        </w:rPr>
      </w:pPr>
    </w:p>
    <w:p w14:paraId="429DF4B4" w14:textId="77777777" w:rsidR="000D22B9" w:rsidRPr="000D22B9" w:rsidRDefault="000D22B9" w:rsidP="000D22B9">
      <w:pPr>
        <w:widowControl w:val="0"/>
        <w:spacing w:after="0" w:line="276" w:lineRule="auto"/>
        <w:jc w:val="both"/>
        <w:rPr>
          <w:rFonts w:ascii="Arial Narrow" w:hAnsi="Arial Narrow"/>
          <w:color w:val="auto"/>
          <w:kern w:val="0"/>
          <w:sz w:val="24"/>
          <w:szCs w:val="24"/>
          <w:lang w:eastAsia="ja-JP"/>
          <w14:ligatures w14:val="none"/>
          <w14:cntxtAlts w14:val="0"/>
        </w:rPr>
      </w:pPr>
    </w:p>
    <w:p w14:paraId="07C166E6" w14:textId="54E1CF79" w:rsidR="00F909DF" w:rsidRPr="000D22B9" w:rsidRDefault="00AF4284" w:rsidP="00F909DF">
      <w:pPr>
        <w:pStyle w:val="Paragraphedeliste"/>
        <w:widowControl w:val="0"/>
        <w:numPr>
          <w:ilvl w:val="1"/>
          <w:numId w:val="11"/>
        </w:numPr>
        <w:spacing w:after="0" w:line="276" w:lineRule="auto"/>
        <w:jc w:val="both"/>
        <w:rPr>
          <w:rFonts w:ascii="Arial Narrow" w:hAnsi="Arial Narrow"/>
          <w:b/>
          <w:color w:val="auto"/>
          <w:kern w:val="0"/>
          <w:sz w:val="24"/>
          <w:szCs w:val="24"/>
          <w:lang w:eastAsia="ja-JP"/>
          <w14:ligatures w14:val="none"/>
          <w14:cntxtAlts w14:val="0"/>
        </w:rPr>
      </w:pPr>
      <w:r w:rsidRPr="000D22B9">
        <w:rPr>
          <w:rFonts w:ascii="Arial Narrow" w:hAnsi="Arial Narrow"/>
          <w:b/>
          <w:color w:val="auto"/>
          <w:kern w:val="0"/>
          <w:sz w:val="24"/>
          <w:szCs w:val="24"/>
          <w:lang w:eastAsia="ja-JP"/>
          <w14:ligatures w14:val="none"/>
          <w14:cntxtAlts w14:val="0"/>
        </w:rPr>
        <w:lastRenderedPageBreak/>
        <w:t>Hiérarchisation des risques identifiés</w:t>
      </w:r>
    </w:p>
    <w:p w14:paraId="0DB1562C" w14:textId="77777777" w:rsidR="00AF4284" w:rsidRPr="000D22B9" w:rsidRDefault="00AF4284" w:rsidP="00AF4284">
      <w:pPr>
        <w:spacing w:line="276" w:lineRule="auto"/>
        <w:jc w:val="both"/>
        <w:rPr>
          <w:rFonts w:ascii="Arial Narrow" w:hAnsi="Arial Narrow"/>
          <w:sz w:val="24"/>
          <w:szCs w:val="24"/>
        </w:rPr>
      </w:pPr>
      <w:r w:rsidRPr="000D22B9">
        <w:rPr>
          <w:rFonts w:ascii="Arial Narrow" w:hAnsi="Arial Narrow"/>
          <w:sz w:val="24"/>
          <w:szCs w:val="24"/>
        </w:rPr>
        <w:t xml:space="preserve">La synthèse des discussions a abouti aux trois risques majeurs suivants : </w:t>
      </w:r>
    </w:p>
    <w:p w14:paraId="674386C3" w14:textId="5CF7E31A" w:rsidR="00AF4284" w:rsidRPr="000D22B9" w:rsidRDefault="00052254" w:rsidP="00AF4284">
      <w:pPr>
        <w:numPr>
          <w:ilvl w:val="0"/>
          <w:numId w:val="14"/>
        </w:numPr>
        <w:spacing w:after="160" w:line="276" w:lineRule="auto"/>
        <w:contextualSpacing/>
        <w:jc w:val="both"/>
        <w:rPr>
          <w:rFonts w:ascii="Arial Narrow" w:hAnsi="Arial Narrow"/>
          <w:b/>
          <w:bCs/>
          <w:sz w:val="24"/>
          <w:szCs w:val="24"/>
        </w:rPr>
      </w:pPr>
      <w:r w:rsidRPr="000D22B9">
        <w:rPr>
          <w:rFonts w:ascii="Arial Narrow" w:hAnsi="Arial Narrow"/>
          <w:b/>
          <w:bCs/>
          <w:sz w:val="24"/>
          <w:szCs w:val="24"/>
        </w:rPr>
        <w:t>Les attaques terroristes</w:t>
      </w:r>
      <w:r w:rsidR="00AF4284" w:rsidRPr="000D22B9">
        <w:rPr>
          <w:rFonts w:ascii="Arial" w:hAnsi="Arial" w:cs="Arial"/>
          <w:b/>
          <w:bCs/>
          <w:sz w:val="24"/>
          <w:szCs w:val="24"/>
        </w:rPr>
        <w:t> </w:t>
      </w:r>
      <w:r w:rsidR="00AF4284" w:rsidRPr="000D22B9">
        <w:rPr>
          <w:rFonts w:ascii="Arial Narrow" w:hAnsi="Arial Narrow"/>
          <w:b/>
          <w:bCs/>
          <w:sz w:val="24"/>
          <w:szCs w:val="24"/>
        </w:rPr>
        <w:t xml:space="preserve">; </w:t>
      </w:r>
    </w:p>
    <w:p w14:paraId="2495CA32" w14:textId="707A0DB0" w:rsidR="00AF4284" w:rsidRPr="000D22B9" w:rsidRDefault="00052254" w:rsidP="00AF4284">
      <w:pPr>
        <w:numPr>
          <w:ilvl w:val="0"/>
          <w:numId w:val="14"/>
        </w:numPr>
        <w:spacing w:after="160" w:line="276" w:lineRule="auto"/>
        <w:contextualSpacing/>
        <w:jc w:val="both"/>
        <w:rPr>
          <w:rFonts w:ascii="Arial Narrow" w:hAnsi="Arial Narrow"/>
          <w:b/>
          <w:bCs/>
          <w:sz w:val="24"/>
          <w:szCs w:val="24"/>
        </w:rPr>
      </w:pPr>
      <w:r w:rsidRPr="000D22B9">
        <w:rPr>
          <w:rFonts w:ascii="Arial Narrow" w:hAnsi="Arial Narrow"/>
          <w:b/>
          <w:bCs/>
          <w:sz w:val="24"/>
          <w:szCs w:val="24"/>
        </w:rPr>
        <w:t xml:space="preserve">Les conflits agriculteurs et éleveurs </w:t>
      </w:r>
      <w:r w:rsidR="00AF4284" w:rsidRPr="000D22B9">
        <w:rPr>
          <w:rFonts w:ascii="Arial Narrow" w:hAnsi="Arial Narrow"/>
          <w:b/>
          <w:bCs/>
          <w:sz w:val="24"/>
          <w:szCs w:val="24"/>
        </w:rPr>
        <w:t>;</w:t>
      </w:r>
    </w:p>
    <w:p w14:paraId="217AB476" w14:textId="66F8C3BD" w:rsidR="00AF4284" w:rsidRPr="000D22B9" w:rsidRDefault="00AF4284" w:rsidP="00AF4284">
      <w:pPr>
        <w:numPr>
          <w:ilvl w:val="0"/>
          <w:numId w:val="14"/>
        </w:numPr>
        <w:spacing w:after="160" w:line="276" w:lineRule="auto"/>
        <w:ind w:left="714" w:hanging="357"/>
        <w:contextualSpacing/>
        <w:jc w:val="both"/>
        <w:rPr>
          <w:rFonts w:ascii="Arial Narrow" w:hAnsi="Arial Narrow"/>
          <w:b/>
          <w:bCs/>
          <w:sz w:val="24"/>
          <w:szCs w:val="24"/>
        </w:rPr>
      </w:pPr>
      <w:proofErr w:type="gramStart"/>
      <w:r w:rsidRPr="000D22B9">
        <w:rPr>
          <w:rFonts w:ascii="Arial Narrow" w:hAnsi="Arial Narrow"/>
          <w:b/>
          <w:bCs/>
          <w:sz w:val="24"/>
          <w:szCs w:val="24"/>
        </w:rPr>
        <w:t>le</w:t>
      </w:r>
      <w:r w:rsidR="00052254" w:rsidRPr="000D22B9">
        <w:rPr>
          <w:rFonts w:ascii="Arial Narrow" w:hAnsi="Arial Narrow"/>
          <w:b/>
          <w:bCs/>
          <w:sz w:val="24"/>
          <w:szCs w:val="24"/>
        </w:rPr>
        <w:t>s</w:t>
      </w:r>
      <w:proofErr w:type="gramEnd"/>
      <w:r w:rsidRPr="000D22B9">
        <w:rPr>
          <w:rFonts w:ascii="Arial Narrow" w:hAnsi="Arial Narrow"/>
          <w:b/>
          <w:bCs/>
          <w:sz w:val="24"/>
          <w:szCs w:val="24"/>
        </w:rPr>
        <w:t xml:space="preserve"> vent</w:t>
      </w:r>
      <w:r w:rsidR="00052254" w:rsidRPr="000D22B9">
        <w:rPr>
          <w:rFonts w:ascii="Arial Narrow" w:hAnsi="Arial Narrow"/>
          <w:b/>
          <w:bCs/>
          <w:sz w:val="24"/>
          <w:szCs w:val="24"/>
        </w:rPr>
        <w:t>s</w:t>
      </w:r>
      <w:r w:rsidRPr="000D22B9">
        <w:rPr>
          <w:rFonts w:ascii="Arial Narrow" w:hAnsi="Arial Narrow"/>
          <w:b/>
          <w:bCs/>
          <w:sz w:val="24"/>
          <w:szCs w:val="24"/>
        </w:rPr>
        <w:t xml:space="preserve"> violent</w:t>
      </w:r>
      <w:r w:rsidR="00052254" w:rsidRPr="000D22B9">
        <w:rPr>
          <w:rFonts w:ascii="Arial Narrow" w:hAnsi="Arial Narrow"/>
          <w:b/>
          <w:bCs/>
          <w:sz w:val="24"/>
          <w:szCs w:val="24"/>
        </w:rPr>
        <w:t>s</w:t>
      </w:r>
      <w:r w:rsidRPr="000D22B9">
        <w:rPr>
          <w:rFonts w:ascii="Arial Narrow" w:hAnsi="Arial Narrow"/>
          <w:b/>
          <w:bCs/>
          <w:sz w:val="24"/>
          <w:szCs w:val="24"/>
        </w:rPr>
        <w:t>.</w:t>
      </w:r>
    </w:p>
    <w:tbl>
      <w:tblPr>
        <w:tblStyle w:val="Grilledutableau"/>
        <w:tblW w:w="0" w:type="auto"/>
        <w:tblInd w:w="-260" w:type="dxa"/>
        <w:tblLayout w:type="fixed"/>
        <w:tblLook w:val="04A0" w:firstRow="1" w:lastRow="0" w:firstColumn="1" w:lastColumn="0" w:noHBand="0" w:noVBand="1"/>
      </w:tblPr>
      <w:tblGrid>
        <w:gridCol w:w="2871"/>
        <w:gridCol w:w="1247"/>
        <w:gridCol w:w="1850"/>
        <w:gridCol w:w="2461"/>
        <w:gridCol w:w="780"/>
      </w:tblGrid>
      <w:tr w:rsidR="00052254" w:rsidRPr="00F50270" w14:paraId="56E372B3" w14:textId="77777777" w:rsidTr="00052254">
        <w:trPr>
          <w:trHeight w:val="340"/>
          <w:tblHeader/>
        </w:trPr>
        <w:tc>
          <w:tcPr>
            <w:tcW w:w="2871" w:type="dxa"/>
            <w:shd w:val="clear" w:color="auto" w:fill="D0CECE" w:themeFill="background2" w:themeFillShade="E6"/>
          </w:tcPr>
          <w:p w14:paraId="5AD6F7F2" w14:textId="77777777" w:rsidR="00052254" w:rsidRPr="00F50270" w:rsidRDefault="00052254" w:rsidP="00A21996">
            <w:pPr>
              <w:jc w:val="center"/>
              <w:rPr>
                <w:rFonts w:ascii="Arial Nova" w:hAnsi="Arial Nova"/>
                <w:b/>
                <w:bCs/>
                <w:sz w:val="20"/>
                <w:szCs w:val="20"/>
              </w:rPr>
            </w:pPr>
            <w:r w:rsidRPr="00F50270">
              <w:rPr>
                <w:rFonts w:ascii="Arial Nova" w:hAnsi="Arial Nova"/>
                <w:b/>
                <w:bCs/>
                <w:sz w:val="20"/>
                <w:szCs w:val="20"/>
              </w:rPr>
              <w:t>Aléas</w:t>
            </w:r>
          </w:p>
        </w:tc>
        <w:tc>
          <w:tcPr>
            <w:tcW w:w="1247" w:type="dxa"/>
            <w:shd w:val="clear" w:color="auto" w:fill="D0CECE" w:themeFill="background2" w:themeFillShade="E6"/>
          </w:tcPr>
          <w:p w14:paraId="03F2DFF3" w14:textId="77777777" w:rsidR="00052254" w:rsidRPr="00F50270" w:rsidRDefault="00052254" w:rsidP="00A21996">
            <w:pPr>
              <w:jc w:val="center"/>
              <w:rPr>
                <w:rFonts w:ascii="Arial Nova" w:hAnsi="Arial Nova"/>
                <w:b/>
                <w:bCs/>
                <w:sz w:val="20"/>
                <w:szCs w:val="20"/>
              </w:rPr>
            </w:pPr>
            <w:r w:rsidRPr="00F50270">
              <w:rPr>
                <w:rFonts w:ascii="Arial Nova" w:hAnsi="Arial Nova"/>
                <w:b/>
                <w:bCs/>
                <w:sz w:val="20"/>
                <w:szCs w:val="20"/>
              </w:rPr>
              <w:t>Probabilité (A)</w:t>
            </w:r>
          </w:p>
        </w:tc>
        <w:tc>
          <w:tcPr>
            <w:tcW w:w="1850" w:type="dxa"/>
            <w:shd w:val="clear" w:color="auto" w:fill="D0CECE" w:themeFill="background2" w:themeFillShade="E6"/>
          </w:tcPr>
          <w:p w14:paraId="1786295F" w14:textId="77777777" w:rsidR="00052254" w:rsidRPr="00F50270" w:rsidRDefault="00052254" w:rsidP="00A21996">
            <w:pPr>
              <w:jc w:val="center"/>
              <w:rPr>
                <w:rFonts w:ascii="Arial Nova" w:hAnsi="Arial Nova"/>
                <w:b/>
                <w:bCs/>
                <w:sz w:val="20"/>
                <w:szCs w:val="20"/>
              </w:rPr>
            </w:pPr>
            <w:r>
              <w:rPr>
                <w:rFonts w:ascii="Arial Nova" w:hAnsi="Arial Nova"/>
                <w:b/>
                <w:bCs/>
                <w:sz w:val="20"/>
                <w:szCs w:val="20"/>
              </w:rPr>
              <w:t>Impact</w:t>
            </w:r>
          </w:p>
          <w:p w14:paraId="10EDEEEA" w14:textId="77777777" w:rsidR="00052254" w:rsidRPr="00F50270" w:rsidRDefault="00052254" w:rsidP="00A21996">
            <w:pPr>
              <w:jc w:val="center"/>
              <w:rPr>
                <w:rFonts w:ascii="Arial Nova" w:hAnsi="Arial Nova"/>
                <w:b/>
                <w:bCs/>
                <w:sz w:val="20"/>
                <w:szCs w:val="20"/>
              </w:rPr>
            </w:pPr>
            <w:r w:rsidRPr="00F50270">
              <w:rPr>
                <w:rFonts w:ascii="Arial Nova" w:hAnsi="Arial Nova"/>
                <w:b/>
                <w:bCs/>
                <w:sz w:val="20"/>
                <w:szCs w:val="20"/>
              </w:rPr>
              <w:t>(B)</w:t>
            </w:r>
          </w:p>
        </w:tc>
        <w:tc>
          <w:tcPr>
            <w:tcW w:w="2461" w:type="dxa"/>
            <w:shd w:val="clear" w:color="auto" w:fill="D0CECE" w:themeFill="background2" w:themeFillShade="E6"/>
          </w:tcPr>
          <w:p w14:paraId="12F352D7" w14:textId="77777777" w:rsidR="00052254" w:rsidRPr="00F50270" w:rsidRDefault="00052254" w:rsidP="00A21996">
            <w:pPr>
              <w:jc w:val="center"/>
              <w:rPr>
                <w:rFonts w:ascii="Arial Nova" w:hAnsi="Arial Nova"/>
                <w:b/>
                <w:bCs/>
                <w:sz w:val="20"/>
                <w:szCs w:val="20"/>
              </w:rPr>
            </w:pPr>
            <w:r w:rsidRPr="00F50270">
              <w:rPr>
                <w:rFonts w:ascii="Arial Nova" w:hAnsi="Arial Nova"/>
                <w:b/>
                <w:bCs/>
                <w:sz w:val="20"/>
                <w:szCs w:val="20"/>
              </w:rPr>
              <w:t xml:space="preserve">Niveau </w:t>
            </w:r>
            <w:r>
              <w:rPr>
                <w:rFonts w:ascii="Arial Nova" w:hAnsi="Arial Nova"/>
                <w:b/>
                <w:bCs/>
                <w:sz w:val="20"/>
                <w:szCs w:val="20"/>
              </w:rPr>
              <w:t>de vulnérabilité</w:t>
            </w:r>
            <w:r w:rsidRPr="00F50270">
              <w:rPr>
                <w:rFonts w:ascii="Arial Nova" w:hAnsi="Arial Nova"/>
                <w:b/>
                <w:bCs/>
                <w:sz w:val="20"/>
                <w:szCs w:val="20"/>
              </w:rPr>
              <w:t xml:space="preserve"> (AxB)</w:t>
            </w:r>
          </w:p>
        </w:tc>
        <w:tc>
          <w:tcPr>
            <w:tcW w:w="780" w:type="dxa"/>
            <w:shd w:val="clear" w:color="auto" w:fill="D0CECE" w:themeFill="background2" w:themeFillShade="E6"/>
          </w:tcPr>
          <w:p w14:paraId="1BBDAEB1" w14:textId="77777777" w:rsidR="00052254" w:rsidRPr="00F50270" w:rsidRDefault="00052254" w:rsidP="00A21996">
            <w:pPr>
              <w:jc w:val="center"/>
              <w:rPr>
                <w:rFonts w:ascii="Arial Nova" w:hAnsi="Arial Nova"/>
                <w:b/>
                <w:bCs/>
                <w:sz w:val="20"/>
                <w:szCs w:val="20"/>
              </w:rPr>
            </w:pPr>
            <w:r w:rsidRPr="00F50270">
              <w:rPr>
                <w:rFonts w:ascii="Arial Nova" w:hAnsi="Arial Nova"/>
                <w:b/>
                <w:bCs/>
                <w:sz w:val="20"/>
                <w:szCs w:val="20"/>
              </w:rPr>
              <w:t>Rang</w:t>
            </w:r>
          </w:p>
        </w:tc>
      </w:tr>
      <w:tr w:rsidR="00052254" w:rsidRPr="00F50270" w14:paraId="5966E8B4" w14:textId="77777777" w:rsidTr="00052254">
        <w:trPr>
          <w:trHeight w:val="340"/>
        </w:trPr>
        <w:tc>
          <w:tcPr>
            <w:tcW w:w="2871" w:type="dxa"/>
            <w:shd w:val="clear" w:color="auto" w:fill="F7CAAC" w:themeFill="accent2" w:themeFillTint="66"/>
          </w:tcPr>
          <w:p w14:paraId="6EB411EB" w14:textId="77777777" w:rsidR="00052254" w:rsidRPr="00133610" w:rsidRDefault="00052254" w:rsidP="00A21996">
            <w:pPr>
              <w:jc w:val="both"/>
              <w:rPr>
                <w:rFonts w:ascii="Arial Nova" w:hAnsi="Arial Nova"/>
              </w:rPr>
            </w:pPr>
            <w:r w:rsidRPr="00133610">
              <w:rPr>
                <w:rFonts w:ascii="Arial Nova" w:hAnsi="Arial Nova"/>
              </w:rPr>
              <w:t>Inondation</w:t>
            </w:r>
          </w:p>
        </w:tc>
        <w:tc>
          <w:tcPr>
            <w:tcW w:w="1247" w:type="dxa"/>
            <w:shd w:val="clear" w:color="auto" w:fill="FFE599" w:themeFill="accent4" w:themeFillTint="66"/>
            <w:vAlign w:val="center"/>
          </w:tcPr>
          <w:p w14:paraId="0D205CDC" w14:textId="77777777" w:rsidR="00052254" w:rsidRPr="00F50270" w:rsidRDefault="00052254" w:rsidP="00A21996">
            <w:pPr>
              <w:jc w:val="center"/>
              <w:rPr>
                <w:rFonts w:ascii="Arial Nova" w:hAnsi="Arial Nova"/>
              </w:rPr>
            </w:pPr>
            <w:r>
              <w:rPr>
                <w:rFonts w:ascii="Arial Nova" w:hAnsi="Arial Nova"/>
              </w:rPr>
              <w:t>5</w:t>
            </w:r>
          </w:p>
        </w:tc>
        <w:tc>
          <w:tcPr>
            <w:tcW w:w="1850" w:type="dxa"/>
            <w:shd w:val="clear" w:color="auto" w:fill="D9D9D9" w:themeFill="background1" w:themeFillShade="D9"/>
            <w:vAlign w:val="center"/>
          </w:tcPr>
          <w:p w14:paraId="2D971A65" w14:textId="77777777" w:rsidR="00052254" w:rsidRPr="00F50270" w:rsidRDefault="00052254" w:rsidP="00A21996">
            <w:pPr>
              <w:jc w:val="center"/>
              <w:rPr>
                <w:rFonts w:ascii="Arial Nova" w:hAnsi="Arial Nova"/>
              </w:rPr>
            </w:pPr>
            <w:r>
              <w:rPr>
                <w:rFonts w:ascii="Arial Nova" w:hAnsi="Arial Nova"/>
              </w:rPr>
              <w:t>9</w:t>
            </w:r>
          </w:p>
        </w:tc>
        <w:tc>
          <w:tcPr>
            <w:tcW w:w="2461" w:type="dxa"/>
            <w:vAlign w:val="center"/>
          </w:tcPr>
          <w:p w14:paraId="18DC708E" w14:textId="77777777" w:rsidR="00052254" w:rsidRPr="001817C3" w:rsidRDefault="00052254" w:rsidP="00A21996">
            <w:pPr>
              <w:jc w:val="center"/>
              <w:rPr>
                <w:rFonts w:ascii="Arial Nova" w:hAnsi="Arial Nova"/>
              </w:rPr>
            </w:pPr>
            <w:r w:rsidRPr="001817C3">
              <w:rPr>
                <w:rFonts w:ascii="Arial Nova" w:hAnsi="Arial Nova"/>
              </w:rPr>
              <w:t>45</w:t>
            </w:r>
          </w:p>
        </w:tc>
        <w:tc>
          <w:tcPr>
            <w:tcW w:w="780" w:type="dxa"/>
            <w:shd w:val="clear" w:color="auto" w:fill="auto"/>
            <w:vAlign w:val="center"/>
          </w:tcPr>
          <w:p w14:paraId="5BD6C596" w14:textId="77777777" w:rsidR="00052254" w:rsidRPr="00F50270" w:rsidRDefault="00052254" w:rsidP="00A21996">
            <w:pPr>
              <w:jc w:val="center"/>
              <w:rPr>
                <w:rFonts w:ascii="Arial Nova" w:hAnsi="Arial Nova"/>
              </w:rPr>
            </w:pPr>
            <w:r>
              <w:rPr>
                <w:rFonts w:ascii="Arial Nova" w:hAnsi="Arial Nova"/>
              </w:rPr>
              <w:t>6</w:t>
            </w:r>
            <w:r w:rsidRPr="00F50270">
              <w:rPr>
                <w:rFonts w:ascii="Arial Nova" w:hAnsi="Arial Nova"/>
                <w:vertAlign w:val="superscript"/>
              </w:rPr>
              <w:t>e</w:t>
            </w:r>
          </w:p>
        </w:tc>
      </w:tr>
      <w:tr w:rsidR="00052254" w:rsidRPr="00F50270" w14:paraId="05034493" w14:textId="77777777" w:rsidTr="00052254">
        <w:trPr>
          <w:trHeight w:val="340"/>
        </w:trPr>
        <w:tc>
          <w:tcPr>
            <w:tcW w:w="2871" w:type="dxa"/>
            <w:shd w:val="clear" w:color="auto" w:fill="F7CAAC" w:themeFill="accent2" w:themeFillTint="66"/>
          </w:tcPr>
          <w:p w14:paraId="5BFA19BB" w14:textId="77777777" w:rsidR="00052254" w:rsidRPr="00133610" w:rsidRDefault="00052254" w:rsidP="00A21996">
            <w:pPr>
              <w:jc w:val="both"/>
              <w:rPr>
                <w:rFonts w:ascii="Arial Nova" w:hAnsi="Arial Nova"/>
              </w:rPr>
            </w:pPr>
            <w:r>
              <w:rPr>
                <w:rFonts w:ascii="Arial Nova" w:hAnsi="Arial Nova"/>
              </w:rPr>
              <w:t>Alcoolisme</w:t>
            </w:r>
            <w:r w:rsidRPr="00133610">
              <w:rPr>
                <w:rFonts w:ascii="Arial Nova" w:hAnsi="Arial Nova"/>
              </w:rPr>
              <w:t xml:space="preserve"> </w:t>
            </w:r>
          </w:p>
        </w:tc>
        <w:tc>
          <w:tcPr>
            <w:tcW w:w="1247" w:type="dxa"/>
            <w:shd w:val="clear" w:color="auto" w:fill="FFE599" w:themeFill="accent4" w:themeFillTint="66"/>
            <w:vAlign w:val="center"/>
          </w:tcPr>
          <w:p w14:paraId="24B9FAB2" w14:textId="77777777" w:rsidR="00052254" w:rsidRPr="00F50270" w:rsidRDefault="00052254" w:rsidP="00A21996">
            <w:pPr>
              <w:jc w:val="center"/>
              <w:rPr>
                <w:rFonts w:ascii="Arial Nova" w:hAnsi="Arial Nova"/>
              </w:rPr>
            </w:pPr>
            <w:r>
              <w:rPr>
                <w:rFonts w:ascii="Arial Nova" w:hAnsi="Arial Nova"/>
              </w:rPr>
              <w:t>9</w:t>
            </w:r>
          </w:p>
        </w:tc>
        <w:tc>
          <w:tcPr>
            <w:tcW w:w="1850" w:type="dxa"/>
            <w:shd w:val="clear" w:color="auto" w:fill="D9D9D9" w:themeFill="background1" w:themeFillShade="D9"/>
            <w:vAlign w:val="center"/>
          </w:tcPr>
          <w:p w14:paraId="0DD33763" w14:textId="77777777" w:rsidR="00052254" w:rsidRPr="00F50270" w:rsidRDefault="00052254" w:rsidP="00A21996">
            <w:pPr>
              <w:jc w:val="center"/>
              <w:rPr>
                <w:rFonts w:ascii="Arial Nova" w:hAnsi="Arial Nova"/>
              </w:rPr>
            </w:pPr>
            <w:r>
              <w:rPr>
                <w:rFonts w:ascii="Arial Nova" w:hAnsi="Arial Nova"/>
              </w:rPr>
              <w:t>9</w:t>
            </w:r>
          </w:p>
        </w:tc>
        <w:tc>
          <w:tcPr>
            <w:tcW w:w="2461" w:type="dxa"/>
            <w:vAlign w:val="center"/>
          </w:tcPr>
          <w:p w14:paraId="7B0097B2" w14:textId="77777777" w:rsidR="00052254" w:rsidRPr="001817C3" w:rsidRDefault="00052254" w:rsidP="00A21996">
            <w:pPr>
              <w:jc w:val="center"/>
              <w:rPr>
                <w:rFonts w:ascii="Arial Nova" w:hAnsi="Arial Nova"/>
              </w:rPr>
            </w:pPr>
            <w:r w:rsidRPr="001817C3">
              <w:rPr>
                <w:rFonts w:ascii="Arial Nova" w:hAnsi="Arial Nova"/>
              </w:rPr>
              <w:t>81</w:t>
            </w:r>
          </w:p>
        </w:tc>
        <w:tc>
          <w:tcPr>
            <w:tcW w:w="780" w:type="dxa"/>
            <w:shd w:val="clear" w:color="auto" w:fill="auto"/>
            <w:vAlign w:val="center"/>
          </w:tcPr>
          <w:p w14:paraId="60C8737C" w14:textId="77777777" w:rsidR="00052254" w:rsidRPr="00F50270" w:rsidRDefault="00052254" w:rsidP="00A21996">
            <w:pPr>
              <w:jc w:val="center"/>
              <w:rPr>
                <w:rFonts w:ascii="Arial Nova" w:hAnsi="Arial Nova"/>
              </w:rPr>
            </w:pPr>
            <w:r>
              <w:rPr>
                <w:rFonts w:ascii="Arial Nova" w:hAnsi="Arial Nova"/>
              </w:rPr>
              <w:t>4</w:t>
            </w:r>
            <w:r w:rsidRPr="00F50270">
              <w:rPr>
                <w:rFonts w:ascii="Arial Nova" w:hAnsi="Arial Nova"/>
                <w:vertAlign w:val="superscript"/>
              </w:rPr>
              <w:t>e</w:t>
            </w:r>
          </w:p>
        </w:tc>
      </w:tr>
      <w:tr w:rsidR="00052254" w:rsidRPr="00F50270" w14:paraId="63BDD9AF" w14:textId="77777777" w:rsidTr="00052254">
        <w:trPr>
          <w:trHeight w:val="340"/>
        </w:trPr>
        <w:tc>
          <w:tcPr>
            <w:tcW w:w="2871" w:type="dxa"/>
            <w:shd w:val="clear" w:color="auto" w:fill="F7CAAC" w:themeFill="accent2" w:themeFillTint="66"/>
          </w:tcPr>
          <w:p w14:paraId="696A7DC9" w14:textId="77777777" w:rsidR="00052254" w:rsidRPr="00133610" w:rsidRDefault="00052254" w:rsidP="00A21996">
            <w:pPr>
              <w:jc w:val="both"/>
              <w:rPr>
                <w:rFonts w:ascii="Arial Nova" w:hAnsi="Arial Nova"/>
              </w:rPr>
            </w:pPr>
            <w:r w:rsidRPr="00133610">
              <w:rPr>
                <w:rFonts w:ascii="Arial Nova" w:hAnsi="Arial Nova"/>
              </w:rPr>
              <w:t>Sècheresse</w:t>
            </w:r>
          </w:p>
        </w:tc>
        <w:tc>
          <w:tcPr>
            <w:tcW w:w="1247" w:type="dxa"/>
            <w:shd w:val="clear" w:color="auto" w:fill="FFE599" w:themeFill="accent4" w:themeFillTint="66"/>
            <w:vAlign w:val="center"/>
          </w:tcPr>
          <w:p w14:paraId="356885AD" w14:textId="77777777" w:rsidR="00052254" w:rsidRPr="00F50270" w:rsidRDefault="00052254" w:rsidP="00A21996">
            <w:pPr>
              <w:jc w:val="center"/>
              <w:rPr>
                <w:rFonts w:ascii="Arial Nova" w:hAnsi="Arial Nova"/>
              </w:rPr>
            </w:pPr>
            <w:r>
              <w:rPr>
                <w:rFonts w:ascii="Arial Nova" w:hAnsi="Arial Nova"/>
              </w:rPr>
              <w:t>8</w:t>
            </w:r>
          </w:p>
        </w:tc>
        <w:tc>
          <w:tcPr>
            <w:tcW w:w="1850" w:type="dxa"/>
            <w:shd w:val="clear" w:color="auto" w:fill="D9D9D9" w:themeFill="background1" w:themeFillShade="D9"/>
            <w:vAlign w:val="center"/>
          </w:tcPr>
          <w:p w14:paraId="05DD08C8" w14:textId="77777777" w:rsidR="00052254" w:rsidRPr="00F50270" w:rsidRDefault="00052254" w:rsidP="00A21996">
            <w:pPr>
              <w:jc w:val="center"/>
              <w:rPr>
                <w:rFonts w:ascii="Arial Nova" w:hAnsi="Arial Nova"/>
              </w:rPr>
            </w:pPr>
            <w:r>
              <w:rPr>
                <w:rFonts w:ascii="Arial Nova" w:hAnsi="Arial Nova"/>
              </w:rPr>
              <w:t>9</w:t>
            </w:r>
          </w:p>
        </w:tc>
        <w:tc>
          <w:tcPr>
            <w:tcW w:w="2461" w:type="dxa"/>
            <w:vAlign w:val="center"/>
          </w:tcPr>
          <w:p w14:paraId="0BA68659" w14:textId="77777777" w:rsidR="00052254" w:rsidRPr="001817C3" w:rsidRDefault="00052254" w:rsidP="00A21996">
            <w:pPr>
              <w:jc w:val="center"/>
              <w:rPr>
                <w:rFonts w:ascii="Arial Nova" w:hAnsi="Arial Nova"/>
              </w:rPr>
            </w:pPr>
            <w:r w:rsidRPr="001817C3">
              <w:rPr>
                <w:rFonts w:ascii="Arial Nova" w:hAnsi="Arial Nova"/>
              </w:rPr>
              <w:t>72</w:t>
            </w:r>
          </w:p>
        </w:tc>
        <w:tc>
          <w:tcPr>
            <w:tcW w:w="780" w:type="dxa"/>
            <w:shd w:val="clear" w:color="auto" w:fill="auto"/>
            <w:vAlign w:val="center"/>
          </w:tcPr>
          <w:p w14:paraId="0E7CC5D3" w14:textId="77777777" w:rsidR="00052254" w:rsidRPr="00F50270" w:rsidRDefault="00052254" w:rsidP="00A21996">
            <w:pPr>
              <w:jc w:val="center"/>
              <w:rPr>
                <w:rFonts w:ascii="Arial Nova" w:hAnsi="Arial Nova"/>
              </w:rPr>
            </w:pPr>
            <w:r>
              <w:rPr>
                <w:rFonts w:ascii="Arial Nova" w:hAnsi="Arial Nova"/>
              </w:rPr>
              <w:t>5</w:t>
            </w:r>
            <w:r w:rsidRPr="00F50270">
              <w:rPr>
                <w:rFonts w:ascii="Arial Nova" w:hAnsi="Arial Nova"/>
                <w:vertAlign w:val="superscript"/>
              </w:rPr>
              <w:t>e</w:t>
            </w:r>
            <w:r w:rsidRPr="00F50270">
              <w:rPr>
                <w:rFonts w:ascii="Arial Nova" w:hAnsi="Arial Nova"/>
              </w:rPr>
              <w:t xml:space="preserve"> </w:t>
            </w:r>
          </w:p>
        </w:tc>
      </w:tr>
      <w:tr w:rsidR="00052254" w:rsidRPr="00F50270" w14:paraId="69D77301" w14:textId="77777777" w:rsidTr="00052254">
        <w:trPr>
          <w:trHeight w:val="340"/>
        </w:trPr>
        <w:tc>
          <w:tcPr>
            <w:tcW w:w="2871" w:type="dxa"/>
            <w:shd w:val="clear" w:color="auto" w:fill="F7CAAC" w:themeFill="accent2" w:themeFillTint="66"/>
          </w:tcPr>
          <w:p w14:paraId="05550AF6" w14:textId="77777777" w:rsidR="00052254" w:rsidRPr="00133610" w:rsidRDefault="00052254" w:rsidP="00A21996">
            <w:pPr>
              <w:jc w:val="both"/>
              <w:rPr>
                <w:rFonts w:ascii="Arial Nova" w:hAnsi="Arial Nova"/>
              </w:rPr>
            </w:pPr>
            <w:r w:rsidRPr="00133610">
              <w:rPr>
                <w:rFonts w:ascii="Arial Nova" w:hAnsi="Arial Nova"/>
              </w:rPr>
              <w:t xml:space="preserve"> Conflit agriculteur-éleveur</w:t>
            </w:r>
          </w:p>
        </w:tc>
        <w:tc>
          <w:tcPr>
            <w:tcW w:w="1247" w:type="dxa"/>
            <w:shd w:val="clear" w:color="auto" w:fill="FFE599" w:themeFill="accent4" w:themeFillTint="66"/>
            <w:vAlign w:val="center"/>
          </w:tcPr>
          <w:p w14:paraId="2A922090" w14:textId="77777777" w:rsidR="00052254" w:rsidRPr="00F50270" w:rsidRDefault="00052254" w:rsidP="00A21996">
            <w:pPr>
              <w:jc w:val="center"/>
              <w:rPr>
                <w:rFonts w:ascii="Arial Nova" w:hAnsi="Arial Nova"/>
              </w:rPr>
            </w:pPr>
            <w:r w:rsidRPr="00133610">
              <w:rPr>
                <w:rFonts w:ascii="Arial Nova" w:hAnsi="Arial Nova"/>
              </w:rPr>
              <w:t>8</w:t>
            </w:r>
            <w:r>
              <w:rPr>
                <w:rFonts w:ascii="Arial Nova" w:hAnsi="Arial Nova"/>
              </w:rPr>
              <w:t>,</w:t>
            </w:r>
            <w:r w:rsidRPr="00133610">
              <w:rPr>
                <w:rFonts w:ascii="Arial Nova" w:hAnsi="Arial Nova"/>
              </w:rPr>
              <w:t>94</w:t>
            </w:r>
          </w:p>
        </w:tc>
        <w:tc>
          <w:tcPr>
            <w:tcW w:w="1850" w:type="dxa"/>
            <w:shd w:val="clear" w:color="auto" w:fill="D9D9D9" w:themeFill="background1" w:themeFillShade="D9"/>
            <w:vAlign w:val="center"/>
          </w:tcPr>
          <w:p w14:paraId="42F7F9B2" w14:textId="77777777" w:rsidR="00052254" w:rsidRPr="00F50270" w:rsidRDefault="00052254" w:rsidP="00A21996">
            <w:pPr>
              <w:jc w:val="center"/>
              <w:rPr>
                <w:rFonts w:ascii="Arial Nova" w:hAnsi="Arial Nova"/>
              </w:rPr>
            </w:pPr>
            <w:r>
              <w:rPr>
                <w:rFonts w:ascii="Arial Nova" w:hAnsi="Arial Nova"/>
              </w:rPr>
              <w:t>10</w:t>
            </w:r>
          </w:p>
        </w:tc>
        <w:tc>
          <w:tcPr>
            <w:tcW w:w="2461" w:type="dxa"/>
            <w:vAlign w:val="center"/>
          </w:tcPr>
          <w:p w14:paraId="3E330325" w14:textId="77777777" w:rsidR="00052254" w:rsidRPr="001817C3" w:rsidRDefault="00052254" w:rsidP="00A21996">
            <w:pPr>
              <w:jc w:val="center"/>
              <w:rPr>
                <w:rFonts w:ascii="Arial Nova" w:hAnsi="Arial Nova"/>
              </w:rPr>
            </w:pPr>
            <w:r w:rsidRPr="001817C3">
              <w:rPr>
                <w:rFonts w:ascii="Arial Nova" w:hAnsi="Arial Nova"/>
              </w:rPr>
              <w:t>89,4</w:t>
            </w:r>
          </w:p>
        </w:tc>
        <w:tc>
          <w:tcPr>
            <w:tcW w:w="780" w:type="dxa"/>
            <w:shd w:val="clear" w:color="auto" w:fill="FFC000"/>
            <w:vAlign w:val="center"/>
          </w:tcPr>
          <w:p w14:paraId="460C8858" w14:textId="77777777" w:rsidR="00052254" w:rsidRPr="00F50270" w:rsidRDefault="00052254" w:rsidP="00A21996">
            <w:pPr>
              <w:jc w:val="center"/>
              <w:rPr>
                <w:rFonts w:ascii="Arial Nova" w:hAnsi="Arial Nova"/>
              </w:rPr>
            </w:pPr>
            <w:r>
              <w:rPr>
                <w:rFonts w:ascii="Arial Nova" w:hAnsi="Arial Nova"/>
              </w:rPr>
              <w:t>2</w:t>
            </w:r>
            <w:r w:rsidRPr="00A82512">
              <w:rPr>
                <w:rFonts w:ascii="Arial Nova" w:hAnsi="Arial Nova"/>
                <w:vertAlign w:val="superscript"/>
              </w:rPr>
              <w:t>e</w:t>
            </w:r>
            <w:r>
              <w:rPr>
                <w:rFonts w:ascii="Arial Nova" w:hAnsi="Arial Nova"/>
              </w:rPr>
              <w:t xml:space="preserve"> </w:t>
            </w:r>
          </w:p>
        </w:tc>
      </w:tr>
      <w:tr w:rsidR="00052254" w:rsidRPr="00F50270" w14:paraId="542F37CD" w14:textId="77777777" w:rsidTr="00052254">
        <w:trPr>
          <w:trHeight w:val="340"/>
        </w:trPr>
        <w:tc>
          <w:tcPr>
            <w:tcW w:w="2871" w:type="dxa"/>
            <w:shd w:val="clear" w:color="auto" w:fill="F7CAAC" w:themeFill="accent2" w:themeFillTint="66"/>
          </w:tcPr>
          <w:p w14:paraId="0963E1CE" w14:textId="77777777" w:rsidR="00052254" w:rsidRPr="00133610" w:rsidRDefault="00052254" w:rsidP="00A21996">
            <w:pPr>
              <w:jc w:val="both"/>
              <w:rPr>
                <w:rFonts w:ascii="Arial Nova" w:hAnsi="Arial Nova"/>
              </w:rPr>
            </w:pPr>
            <w:r w:rsidRPr="00133610">
              <w:rPr>
                <w:rFonts w:ascii="Arial Nova" w:hAnsi="Arial Nova"/>
              </w:rPr>
              <w:t>Feux de végétation</w:t>
            </w:r>
          </w:p>
        </w:tc>
        <w:tc>
          <w:tcPr>
            <w:tcW w:w="1247" w:type="dxa"/>
            <w:shd w:val="clear" w:color="auto" w:fill="FFE599" w:themeFill="accent4" w:themeFillTint="66"/>
            <w:vAlign w:val="center"/>
          </w:tcPr>
          <w:p w14:paraId="57DA59A7" w14:textId="77777777" w:rsidR="00052254" w:rsidRPr="00F50270" w:rsidRDefault="00052254" w:rsidP="00A21996">
            <w:pPr>
              <w:jc w:val="center"/>
              <w:rPr>
                <w:rFonts w:ascii="Arial Nova" w:hAnsi="Arial Nova"/>
              </w:rPr>
            </w:pPr>
            <w:r>
              <w:rPr>
                <w:rFonts w:ascii="Arial Nova" w:hAnsi="Arial Nova"/>
              </w:rPr>
              <w:t>6</w:t>
            </w:r>
          </w:p>
        </w:tc>
        <w:tc>
          <w:tcPr>
            <w:tcW w:w="1850" w:type="dxa"/>
            <w:shd w:val="clear" w:color="auto" w:fill="D9D9D9" w:themeFill="background1" w:themeFillShade="D9"/>
            <w:vAlign w:val="center"/>
          </w:tcPr>
          <w:p w14:paraId="6EAE2FE3" w14:textId="77777777" w:rsidR="00052254" w:rsidRPr="00F50270" w:rsidRDefault="00052254" w:rsidP="00A21996">
            <w:pPr>
              <w:jc w:val="center"/>
              <w:rPr>
                <w:rFonts w:ascii="Arial Nova" w:hAnsi="Arial Nova"/>
              </w:rPr>
            </w:pPr>
            <w:r>
              <w:rPr>
                <w:rFonts w:ascii="Arial Nova" w:hAnsi="Arial Nova"/>
              </w:rPr>
              <w:t>7</w:t>
            </w:r>
          </w:p>
        </w:tc>
        <w:tc>
          <w:tcPr>
            <w:tcW w:w="2461" w:type="dxa"/>
            <w:vAlign w:val="center"/>
          </w:tcPr>
          <w:p w14:paraId="2B6FF799" w14:textId="77777777" w:rsidR="00052254" w:rsidRPr="001817C3" w:rsidRDefault="00052254" w:rsidP="00A21996">
            <w:pPr>
              <w:jc w:val="center"/>
              <w:rPr>
                <w:rFonts w:ascii="Arial Nova" w:hAnsi="Arial Nova"/>
              </w:rPr>
            </w:pPr>
            <w:r w:rsidRPr="001817C3">
              <w:rPr>
                <w:rFonts w:ascii="Arial Nova" w:hAnsi="Arial Nova"/>
              </w:rPr>
              <w:t>42</w:t>
            </w:r>
          </w:p>
        </w:tc>
        <w:tc>
          <w:tcPr>
            <w:tcW w:w="780" w:type="dxa"/>
            <w:shd w:val="clear" w:color="auto" w:fill="auto"/>
            <w:vAlign w:val="center"/>
          </w:tcPr>
          <w:p w14:paraId="017A8439" w14:textId="77777777" w:rsidR="00052254" w:rsidRPr="00F50270" w:rsidRDefault="00052254" w:rsidP="00A21996">
            <w:pPr>
              <w:jc w:val="center"/>
              <w:rPr>
                <w:rFonts w:ascii="Arial Nova" w:hAnsi="Arial Nova"/>
              </w:rPr>
            </w:pPr>
            <w:r>
              <w:rPr>
                <w:rFonts w:ascii="Arial Nova" w:hAnsi="Arial Nova"/>
              </w:rPr>
              <w:t>8</w:t>
            </w:r>
            <w:r w:rsidRPr="001817C3">
              <w:rPr>
                <w:rFonts w:ascii="Arial Nova" w:hAnsi="Arial Nova"/>
                <w:vertAlign w:val="superscript"/>
              </w:rPr>
              <w:t>e</w:t>
            </w:r>
            <w:r>
              <w:rPr>
                <w:rFonts w:ascii="Arial Nova" w:hAnsi="Arial Nova"/>
              </w:rPr>
              <w:t xml:space="preserve"> </w:t>
            </w:r>
          </w:p>
        </w:tc>
      </w:tr>
      <w:tr w:rsidR="00052254" w:rsidRPr="00F50270" w14:paraId="48D52207" w14:textId="77777777" w:rsidTr="00052254">
        <w:trPr>
          <w:trHeight w:val="340"/>
        </w:trPr>
        <w:tc>
          <w:tcPr>
            <w:tcW w:w="2871" w:type="dxa"/>
            <w:shd w:val="clear" w:color="auto" w:fill="F7CAAC" w:themeFill="accent2" w:themeFillTint="66"/>
          </w:tcPr>
          <w:p w14:paraId="327C9D0D" w14:textId="77777777" w:rsidR="00052254" w:rsidRPr="00133610" w:rsidRDefault="00052254" w:rsidP="00A21996">
            <w:pPr>
              <w:jc w:val="both"/>
              <w:rPr>
                <w:rFonts w:ascii="Arial Nova" w:hAnsi="Arial Nova"/>
              </w:rPr>
            </w:pPr>
            <w:r w:rsidRPr="00133610">
              <w:rPr>
                <w:rFonts w:ascii="Arial Nova" w:hAnsi="Arial Nova"/>
              </w:rPr>
              <w:t>Epidémie/Epizootie</w:t>
            </w:r>
          </w:p>
        </w:tc>
        <w:tc>
          <w:tcPr>
            <w:tcW w:w="1247" w:type="dxa"/>
            <w:shd w:val="clear" w:color="auto" w:fill="FFE599" w:themeFill="accent4" w:themeFillTint="66"/>
            <w:vAlign w:val="center"/>
          </w:tcPr>
          <w:p w14:paraId="71A1B80A" w14:textId="77777777" w:rsidR="00052254" w:rsidRPr="00F50270" w:rsidRDefault="00052254" w:rsidP="00A21996">
            <w:pPr>
              <w:jc w:val="center"/>
              <w:rPr>
                <w:rFonts w:ascii="Arial Nova" w:hAnsi="Arial Nova"/>
              </w:rPr>
            </w:pPr>
            <w:r>
              <w:rPr>
                <w:rFonts w:ascii="Arial Nova" w:hAnsi="Arial Nova"/>
              </w:rPr>
              <w:t>6</w:t>
            </w:r>
          </w:p>
        </w:tc>
        <w:tc>
          <w:tcPr>
            <w:tcW w:w="1850" w:type="dxa"/>
            <w:shd w:val="clear" w:color="auto" w:fill="D9D9D9" w:themeFill="background1" w:themeFillShade="D9"/>
            <w:vAlign w:val="center"/>
          </w:tcPr>
          <w:p w14:paraId="641E39F0" w14:textId="77777777" w:rsidR="00052254" w:rsidRPr="00F50270" w:rsidRDefault="00052254" w:rsidP="00A21996">
            <w:pPr>
              <w:jc w:val="center"/>
              <w:rPr>
                <w:rFonts w:ascii="Arial Nova" w:hAnsi="Arial Nova"/>
              </w:rPr>
            </w:pPr>
            <w:r>
              <w:rPr>
                <w:rFonts w:ascii="Arial Nova" w:hAnsi="Arial Nova"/>
              </w:rPr>
              <w:t>4</w:t>
            </w:r>
          </w:p>
        </w:tc>
        <w:tc>
          <w:tcPr>
            <w:tcW w:w="2461" w:type="dxa"/>
            <w:vAlign w:val="center"/>
          </w:tcPr>
          <w:p w14:paraId="76A19203" w14:textId="77777777" w:rsidR="00052254" w:rsidRPr="001817C3" w:rsidRDefault="00052254" w:rsidP="00A21996">
            <w:pPr>
              <w:jc w:val="center"/>
              <w:rPr>
                <w:rFonts w:ascii="Arial Nova" w:hAnsi="Arial Nova"/>
              </w:rPr>
            </w:pPr>
            <w:r w:rsidRPr="001817C3">
              <w:rPr>
                <w:rFonts w:ascii="Arial Nova" w:hAnsi="Arial Nova"/>
              </w:rPr>
              <w:t>20</w:t>
            </w:r>
          </w:p>
        </w:tc>
        <w:tc>
          <w:tcPr>
            <w:tcW w:w="780" w:type="dxa"/>
            <w:shd w:val="clear" w:color="auto" w:fill="auto"/>
            <w:vAlign w:val="center"/>
          </w:tcPr>
          <w:p w14:paraId="2F6B7786" w14:textId="77777777" w:rsidR="00052254" w:rsidRPr="00F50270" w:rsidRDefault="00052254" w:rsidP="00A21996">
            <w:pPr>
              <w:jc w:val="center"/>
              <w:rPr>
                <w:rFonts w:ascii="Arial Nova" w:hAnsi="Arial Nova"/>
              </w:rPr>
            </w:pPr>
            <w:r>
              <w:rPr>
                <w:rFonts w:ascii="Arial Nova" w:hAnsi="Arial Nova"/>
              </w:rPr>
              <w:t>10</w:t>
            </w:r>
            <w:r w:rsidRPr="001817C3">
              <w:rPr>
                <w:rFonts w:ascii="Arial Nova" w:hAnsi="Arial Nova"/>
                <w:vertAlign w:val="superscript"/>
              </w:rPr>
              <w:t>e</w:t>
            </w:r>
            <w:r>
              <w:rPr>
                <w:rFonts w:ascii="Arial Nova" w:hAnsi="Arial Nova"/>
              </w:rPr>
              <w:t xml:space="preserve"> </w:t>
            </w:r>
          </w:p>
        </w:tc>
      </w:tr>
      <w:tr w:rsidR="00052254" w:rsidRPr="00F50270" w14:paraId="7460F6A8" w14:textId="77777777" w:rsidTr="00052254">
        <w:trPr>
          <w:trHeight w:val="340"/>
        </w:trPr>
        <w:tc>
          <w:tcPr>
            <w:tcW w:w="2871" w:type="dxa"/>
            <w:shd w:val="clear" w:color="auto" w:fill="F7CAAC" w:themeFill="accent2" w:themeFillTint="66"/>
          </w:tcPr>
          <w:p w14:paraId="338731EC" w14:textId="77777777" w:rsidR="00052254" w:rsidRPr="00133610" w:rsidRDefault="00052254" w:rsidP="00A21996">
            <w:pPr>
              <w:jc w:val="both"/>
              <w:rPr>
                <w:rFonts w:ascii="Arial Nova" w:hAnsi="Arial Nova"/>
              </w:rPr>
            </w:pPr>
            <w:r w:rsidRPr="00133610">
              <w:rPr>
                <w:rFonts w:ascii="Arial Nova" w:hAnsi="Arial Nova"/>
              </w:rPr>
              <w:t>Menace frontalière</w:t>
            </w:r>
          </w:p>
        </w:tc>
        <w:tc>
          <w:tcPr>
            <w:tcW w:w="1247" w:type="dxa"/>
            <w:shd w:val="clear" w:color="auto" w:fill="FFE599" w:themeFill="accent4" w:themeFillTint="66"/>
            <w:vAlign w:val="center"/>
          </w:tcPr>
          <w:p w14:paraId="6492FA3B" w14:textId="77777777" w:rsidR="00052254" w:rsidRPr="00F50270" w:rsidRDefault="00052254" w:rsidP="00A21996">
            <w:pPr>
              <w:jc w:val="center"/>
              <w:rPr>
                <w:rFonts w:ascii="Arial Nova" w:hAnsi="Arial Nova"/>
              </w:rPr>
            </w:pPr>
            <w:r>
              <w:rPr>
                <w:rFonts w:ascii="Arial Nova" w:hAnsi="Arial Nova"/>
              </w:rPr>
              <w:t>6</w:t>
            </w:r>
          </w:p>
        </w:tc>
        <w:tc>
          <w:tcPr>
            <w:tcW w:w="1850" w:type="dxa"/>
            <w:shd w:val="clear" w:color="auto" w:fill="D9D9D9" w:themeFill="background1" w:themeFillShade="D9"/>
            <w:vAlign w:val="center"/>
          </w:tcPr>
          <w:p w14:paraId="75969EEB" w14:textId="77777777" w:rsidR="00052254" w:rsidRPr="00F50270" w:rsidRDefault="00052254" w:rsidP="00A21996">
            <w:pPr>
              <w:jc w:val="center"/>
              <w:rPr>
                <w:rFonts w:ascii="Arial Nova" w:hAnsi="Arial Nova"/>
              </w:rPr>
            </w:pPr>
            <w:r>
              <w:rPr>
                <w:rFonts w:ascii="Arial Nova" w:hAnsi="Arial Nova"/>
              </w:rPr>
              <w:t>5</w:t>
            </w:r>
          </w:p>
        </w:tc>
        <w:tc>
          <w:tcPr>
            <w:tcW w:w="2461" w:type="dxa"/>
            <w:vAlign w:val="center"/>
          </w:tcPr>
          <w:p w14:paraId="2E5B9662" w14:textId="77777777" w:rsidR="00052254" w:rsidRPr="001817C3" w:rsidRDefault="00052254" w:rsidP="00A21996">
            <w:pPr>
              <w:jc w:val="center"/>
              <w:rPr>
                <w:rFonts w:ascii="Arial Nova" w:hAnsi="Arial Nova"/>
              </w:rPr>
            </w:pPr>
            <w:r w:rsidRPr="001817C3">
              <w:rPr>
                <w:rFonts w:ascii="Arial Nova" w:hAnsi="Arial Nova"/>
              </w:rPr>
              <w:t>30</w:t>
            </w:r>
          </w:p>
        </w:tc>
        <w:tc>
          <w:tcPr>
            <w:tcW w:w="780" w:type="dxa"/>
            <w:shd w:val="clear" w:color="auto" w:fill="auto"/>
            <w:vAlign w:val="center"/>
          </w:tcPr>
          <w:p w14:paraId="0AA4EE91" w14:textId="77777777" w:rsidR="00052254" w:rsidRPr="00F50270" w:rsidRDefault="00052254" w:rsidP="00A21996">
            <w:pPr>
              <w:jc w:val="center"/>
              <w:rPr>
                <w:rFonts w:ascii="Arial Nova" w:hAnsi="Arial Nova"/>
              </w:rPr>
            </w:pPr>
            <w:r>
              <w:rPr>
                <w:rFonts w:ascii="Arial Nova" w:hAnsi="Arial Nova"/>
              </w:rPr>
              <w:t>9</w:t>
            </w:r>
            <w:r w:rsidRPr="001817C3">
              <w:rPr>
                <w:rFonts w:ascii="Arial Nova" w:hAnsi="Arial Nova"/>
                <w:vertAlign w:val="superscript"/>
              </w:rPr>
              <w:t>e</w:t>
            </w:r>
            <w:r>
              <w:rPr>
                <w:rFonts w:ascii="Arial Nova" w:hAnsi="Arial Nova"/>
              </w:rPr>
              <w:t xml:space="preserve"> </w:t>
            </w:r>
          </w:p>
        </w:tc>
      </w:tr>
      <w:tr w:rsidR="00052254" w:rsidRPr="00F50270" w14:paraId="26923D93" w14:textId="77777777" w:rsidTr="00052254">
        <w:trPr>
          <w:trHeight w:val="340"/>
        </w:trPr>
        <w:tc>
          <w:tcPr>
            <w:tcW w:w="2871" w:type="dxa"/>
            <w:shd w:val="clear" w:color="auto" w:fill="F7CAAC" w:themeFill="accent2" w:themeFillTint="66"/>
          </w:tcPr>
          <w:p w14:paraId="46E37DE5" w14:textId="77777777" w:rsidR="00052254" w:rsidRPr="00133610" w:rsidRDefault="00052254" w:rsidP="00A21996">
            <w:pPr>
              <w:rPr>
                <w:rFonts w:ascii="Arial Nova" w:hAnsi="Arial Nova"/>
              </w:rPr>
            </w:pPr>
            <w:r>
              <w:rPr>
                <w:rFonts w:ascii="Arial Nova" w:hAnsi="Arial Nova"/>
              </w:rPr>
              <w:t>Vent violent</w:t>
            </w:r>
            <w:r w:rsidRPr="00133610">
              <w:rPr>
                <w:rFonts w:ascii="Arial Nova" w:hAnsi="Arial Nova"/>
              </w:rPr>
              <w:t xml:space="preserve"> </w:t>
            </w:r>
          </w:p>
        </w:tc>
        <w:tc>
          <w:tcPr>
            <w:tcW w:w="1247" w:type="dxa"/>
            <w:shd w:val="clear" w:color="auto" w:fill="FFE599" w:themeFill="accent4" w:themeFillTint="66"/>
            <w:vAlign w:val="center"/>
          </w:tcPr>
          <w:p w14:paraId="2061A591" w14:textId="77777777" w:rsidR="00052254" w:rsidRPr="00F50270" w:rsidRDefault="00052254" w:rsidP="00A21996">
            <w:pPr>
              <w:jc w:val="center"/>
              <w:rPr>
                <w:rFonts w:ascii="Arial Nova" w:hAnsi="Arial Nova"/>
              </w:rPr>
            </w:pPr>
            <w:r w:rsidRPr="00133610">
              <w:rPr>
                <w:rFonts w:ascii="Arial Nova" w:hAnsi="Arial Nova"/>
              </w:rPr>
              <w:t>8</w:t>
            </w:r>
            <w:r>
              <w:rPr>
                <w:rFonts w:ascii="Arial Nova" w:hAnsi="Arial Nova"/>
              </w:rPr>
              <w:t>,</w:t>
            </w:r>
            <w:r w:rsidRPr="00133610">
              <w:rPr>
                <w:rFonts w:ascii="Arial Nova" w:hAnsi="Arial Nova"/>
              </w:rPr>
              <w:t>76</w:t>
            </w:r>
          </w:p>
        </w:tc>
        <w:tc>
          <w:tcPr>
            <w:tcW w:w="1850" w:type="dxa"/>
            <w:shd w:val="clear" w:color="auto" w:fill="D9D9D9" w:themeFill="background1" w:themeFillShade="D9"/>
            <w:vAlign w:val="center"/>
          </w:tcPr>
          <w:p w14:paraId="5D196A50" w14:textId="77777777" w:rsidR="00052254" w:rsidRPr="00F50270" w:rsidRDefault="00052254" w:rsidP="00A21996">
            <w:pPr>
              <w:jc w:val="center"/>
              <w:rPr>
                <w:rFonts w:ascii="Arial Nova" w:hAnsi="Arial Nova"/>
              </w:rPr>
            </w:pPr>
            <w:r>
              <w:rPr>
                <w:rFonts w:ascii="Arial Nova" w:hAnsi="Arial Nova"/>
              </w:rPr>
              <w:t>10</w:t>
            </w:r>
          </w:p>
        </w:tc>
        <w:tc>
          <w:tcPr>
            <w:tcW w:w="2461" w:type="dxa"/>
            <w:vAlign w:val="center"/>
          </w:tcPr>
          <w:p w14:paraId="33107992" w14:textId="77777777" w:rsidR="00052254" w:rsidRPr="001817C3" w:rsidRDefault="00052254" w:rsidP="00A21996">
            <w:pPr>
              <w:jc w:val="center"/>
              <w:rPr>
                <w:rFonts w:ascii="Arial Nova" w:hAnsi="Arial Nova"/>
              </w:rPr>
            </w:pPr>
            <w:r w:rsidRPr="001817C3">
              <w:rPr>
                <w:rFonts w:ascii="Arial Nova" w:hAnsi="Arial Nova"/>
              </w:rPr>
              <w:t>87,6</w:t>
            </w:r>
          </w:p>
        </w:tc>
        <w:tc>
          <w:tcPr>
            <w:tcW w:w="780" w:type="dxa"/>
            <w:shd w:val="clear" w:color="auto" w:fill="FFFF00"/>
            <w:vAlign w:val="center"/>
          </w:tcPr>
          <w:p w14:paraId="1A14AF35" w14:textId="77777777" w:rsidR="00052254" w:rsidRPr="00F50270" w:rsidRDefault="00052254" w:rsidP="00A21996">
            <w:pPr>
              <w:jc w:val="center"/>
              <w:rPr>
                <w:rFonts w:ascii="Arial Nova" w:hAnsi="Arial Nova"/>
              </w:rPr>
            </w:pPr>
            <w:r>
              <w:rPr>
                <w:rFonts w:ascii="Arial Nova" w:hAnsi="Arial Nova"/>
              </w:rPr>
              <w:t>3</w:t>
            </w:r>
            <w:r w:rsidRPr="00F50270">
              <w:rPr>
                <w:rFonts w:ascii="Arial Nova" w:hAnsi="Arial Nova"/>
                <w:vertAlign w:val="superscript"/>
              </w:rPr>
              <w:t>e</w:t>
            </w:r>
            <w:r w:rsidRPr="00F50270">
              <w:rPr>
                <w:rFonts w:ascii="Arial Nova" w:hAnsi="Arial Nova"/>
              </w:rPr>
              <w:t xml:space="preserve"> </w:t>
            </w:r>
          </w:p>
        </w:tc>
      </w:tr>
      <w:tr w:rsidR="00052254" w:rsidRPr="00F50270" w14:paraId="35DBF58E" w14:textId="77777777" w:rsidTr="00052254">
        <w:trPr>
          <w:trHeight w:val="340"/>
        </w:trPr>
        <w:tc>
          <w:tcPr>
            <w:tcW w:w="2871" w:type="dxa"/>
            <w:shd w:val="clear" w:color="auto" w:fill="F7CAAC" w:themeFill="accent2" w:themeFillTint="66"/>
          </w:tcPr>
          <w:p w14:paraId="53510884" w14:textId="77777777" w:rsidR="00052254" w:rsidRPr="00133610" w:rsidRDefault="00052254" w:rsidP="00A21996">
            <w:pPr>
              <w:jc w:val="both"/>
              <w:rPr>
                <w:rFonts w:ascii="Arial Nova" w:hAnsi="Arial Nova" w:cs="Calibri"/>
              </w:rPr>
            </w:pPr>
            <w:r w:rsidRPr="00133610">
              <w:rPr>
                <w:rFonts w:ascii="Arial Nova" w:hAnsi="Arial Nova"/>
              </w:rPr>
              <w:t>Conflit intercommunautaire</w:t>
            </w:r>
          </w:p>
        </w:tc>
        <w:tc>
          <w:tcPr>
            <w:tcW w:w="1247" w:type="dxa"/>
            <w:shd w:val="clear" w:color="auto" w:fill="FFE599" w:themeFill="accent4" w:themeFillTint="66"/>
            <w:vAlign w:val="center"/>
          </w:tcPr>
          <w:p w14:paraId="66C0A12B" w14:textId="77777777" w:rsidR="00052254" w:rsidRPr="00F50270" w:rsidRDefault="00052254" w:rsidP="00A21996">
            <w:pPr>
              <w:jc w:val="center"/>
              <w:rPr>
                <w:rFonts w:ascii="Arial Nova" w:hAnsi="Arial Nova"/>
              </w:rPr>
            </w:pPr>
            <w:r>
              <w:rPr>
                <w:rFonts w:ascii="Arial Nova" w:hAnsi="Arial Nova"/>
              </w:rPr>
              <w:t>5,3</w:t>
            </w:r>
          </w:p>
        </w:tc>
        <w:tc>
          <w:tcPr>
            <w:tcW w:w="1850" w:type="dxa"/>
            <w:shd w:val="clear" w:color="auto" w:fill="D9D9D9" w:themeFill="background1" w:themeFillShade="D9"/>
            <w:vAlign w:val="center"/>
          </w:tcPr>
          <w:p w14:paraId="06F3DA12" w14:textId="77777777" w:rsidR="00052254" w:rsidRPr="00F50270" w:rsidRDefault="00052254" w:rsidP="00A21996">
            <w:pPr>
              <w:jc w:val="center"/>
              <w:rPr>
                <w:rFonts w:ascii="Arial Nova" w:hAnsi="Arial Nova"/>
              </w:rPr>
            </w:pPr>
            <w:r>
              <w:rPr>
                <w:rFonts w:ascii="Arial Nova" w:hAnsi="Arial Nova"/>
              </w:rPr>
              <w:t>8</w:t>
            </w:r>
          </w:p>
        </w:tc>
        <w:tc>
          <w:tcPr>
            <w:tcW w:w="2461" w:type="dxa"/>
            <w:vAlign w:val="center"/>
          </w:tcPr>
          <w:p w14:paraId="5401AA26" w14:textId="77777777" w:rsidR="00052254" w:rsidRPr="001817C3" w:rsidRDefault="00052254" w:rsidP="00A21996">
            <w:pPr>
              <w:jc w:val="center"/>
              <w:rPr>
                <w:rFonts w:ascii="Arial Nova" w:hAnsi="Arial Nova"/>
              </w:rPr>
            </w:pPr>
            <w:r w:rsidRPr="001817C3">
              <w:rPr>
                <w:rFonts w:ascii="Arial Nova" w:hAnsi="Arial Nova"/>
              </w:rPr>
              <w:t>42,4</w:t>
            </w:r>
          </w:p>
        </w:tc>
        <w:tc>
          <w:tcPr>
            <w:tcW w:w="780" w:type="dxa"/>
            <w:shd w:val="clear" w:color="auto" w:fill="auto"/>
            <w:vAlign w:val="center"/>
          </w:tcPr>
          <w:p w14:paraId="5EE943D4" w14:textId="77777777" w:rsidR="00052254" w:rsidRPr="00F50270" w:rsidRDefault="00052254" w:rsidP="00A21996">
            <w:pPr>
              <w:jc w:val="center"/>
              <w:rPr>
                <w:rFonts w:ascii="Arial Nova" w:hAnsi="Arial Nova"/>
              </w:rPr>
            </w:pPr>
            <w:r>
              <w:rPr>
                <w:rFonts w:ascii="Arial Nova" w:hAnsi="Arial Nova"/>
              </w:rPr>
              <w:t>7</w:t>
            </w:r>
            <w:r>
              <w:rPr>
                <w:rFonts w:ascii="Arial Nova" w:hAnsi="Arial Nova"/>
                <w:vertAlign w:val="superscript"/>
              </w:rPr>
              <w:t xml:space="preserve">e </w:t>
            </w:r>
          </w:p>
        </w:tc>
      </w:tr>
      <w:tr w:rsidR="00052254" w:rsidRPr="00F50270" w14:paraId="7AAB293B" w14:textId="77777777" w:rsidTr="00052254">
        <w:trPr>
          <w:trHeight w:val="340"/>
        </w:trPr>
        <w:tc>
          <w:tcPr>
            <w:tcW w:w="2871" w:type="dxa"/>
            <w:shd w:val="clear" w:color="auto" w:fill="F7CAAC" w:themeFill="accent2" w:themeFillTint="66"/>
          </w:tcPr>
          <w:p w14:paraId="526824BF" w14:textId="77777777" w:rsidR="00052254" w:rsidRPr="00133610" w:rsidRDefault="00052254" w:rsidP="00A21996">
            <w:pPr>
              <w:jc w:val="both"/>
              <w:rPr>
                <w:rFonts w:ascii="Arial Nova" w:hAnsi="Arial Nova" w:cs="Calibri"/>
              </w:rPr>
            </w:pPr>
            <w:r>
              <w:rPr>
                <w:rFonts w:ascii="Arial Nova" w:hAnsi="Arial Nova"/>
              </w:rPr>
              <w:t xml:space="preserve">Attaque terroriste </w:t>
            </w:r>
          </w:p>
        </w:tc>
        <w:tc>
          <w:tcPr>
            <w:tcW w:w="1247" w:type="dxa"/>
            <w:shd w:val="clear" w:color="auto" w:fill="FFE599" w:themeFill="accent4" w:themeFillTint="66"/>
            <w:vAlign w:val="center"/>
          </w:tcPr>
          <w:p w14:paraId="00569D44" w14:textId="77777777" w:rsidR="00052254" w:rsidRDefault="00052254" w:rsidP="00A21996">
            <w:pPr>
              <w:jc w:val="center"/>
              <w:rPr>
                <w:rFonts w:ascii="Arial Nova" w:hAnsi="Arial Nova"/>
              </w:rPr>
            </w:pPr>
            <w:r>
              <w:rPr>
                <w:rFonts w:ascii="Arial Nova" w:hAnsi="Arial Nova"/>
              </w:rPr>
              <w:t>9,72</w:t>
            </w:r>
          </w:p>
        </w:tc>
        <w:tc>
          <w:tcPr>
            <w:tcW w:w="1850" w:type="dxa"/>
            <w:shd w:val="clear" w:color="auto" w:fill="D9D9D9" w:themeFill="background1" w:themeFillShade="D9"/>
            <w:vAlign w:val="center"/>
          </w:tcPr>
          <w:p w14:paraId="15DBE012" w14:textId="77777777" w:rsidR="00052254" w:rsidRDefault="00052254" w:rsidP="00A21996">
            <w:pPr>
              <w:jc w:val="center"/>
              <w:rPr>
                <w:rFonts w:ascii="Arial Nova" w:hAnsi="Arial Nova"/>
              </w:rPr>
            </w:pPr>
            <w:r>
              <w:rPr>
                <w:rFonts w:ascii="Arial Nova" w:hAnsi="Arial Nova"/>
              </w:rPr>
              <w:t>10</w:t>
            </w:r>
          </w:p>
        </w:tc>
        <w:tc>
          <w:tcPr>
            <w:tcW w:w="2461" w:type="dxa"/>
            <w:vAlign w:val="center"/>
          </w:tcPr>
          <w:p w14:paraId="2F2FC605" w14:textId="77777777" w:rsidR="00052254" w:rsidRPr="001817C3" w:rsidRDefault="00052254" w:rsidP="00A21996">
            <w:pPr>
              <w:jc w:val="center"/>
              <w:rPr>
                <w:rFonts w:ascii="Arial Nova" w:hAnsi="Arial Nova"/>
              </w:rPr>
            </w:pPr>
            <w:r w:rsidRPr="001817C3">
              <w:rPr>
                <w:rFonts w:ascii="Arial Nova" w:hAnsi="Arial Nova"/>
              </w:rPr>
              <w:t>97,72</w:t>
            </w:r>
          </w:p>
        </w:tc>
        <w:tc>
          <w:tcPr>
            <w:tcW w:w="780" w:type="dxa"/>
            <w:shd w:val="clear" w:color="auto" w:fill="FF0000"/>
            <w:vAlign w:val="center"/>
          </w:tcPr>
          <w:p w14:paraId="56CC677E" w14:textId="77777777" w:rsidR="00052254" w:rsidRDefault="00052254" w:rsidP="00A21996">
            <w:pPr>
              <w:jc w:val="center"/>
              <w:rPr>
                <w:rFonts w:ascii="Arial Nova" w:hAnsi="Arial Nova"/>
              </w:rPr>
            </w:pPr>
            <w:r>
              <w:rPr>
                <w:rFonts w:ascii="Arial Nova" w:hAnsi="Arial Nova"/>
              </w:rPr>
              <w:t>1</w:t>
            </w:r>
            <w:r w:rsidRPr="00A82512">
              <w:rPr>
                <w:rFonts w:ascii="Arial Nova" w:hAnsi="Arial Nova"/>
                <w:vertAlign w:val="superscript"/>
              </w:rPr>
              <w:t>er</w:t>
            </w:r>
            <w:r>
              <w:rPr>
                <w:rFonts w:ascii="Arial Nova" w:hAnsi="Arial Nova"/>
              </w:rPr>
              <w:t xml:space="preserve"> </w:t>
            </w:r>
          </w:p>
        </w:tc>
      </w:tr>
    </w:tbl>
    <w:p w14:paraId="1D6E374C" w14:textId="77777777" w:rsidR="00052254" w:rsidRPr="00165289" w:rsidRDefault="00626254" w:rsidP="00052254">
      <w:pPr>
        <w:rPr>
          <w:rFonts w:ascii="Arial Nova" w:hAnsi="Arial Nova"/>
        </w:rPr>
      </w:pPr>
      <w:r w:rsidRPr="00AF4284">
        <w:rPr>
          <w:rFonts w:ascii="Arial Narrow" w:hAnsi="Arial Narrow"/>
          <w:b/>
          <w:bCs/>
          <w:i/>
          <w:iCs/>
          <w:sz w:val="24"/>
          <w:szCs w:val="24"/>
        </w:rPr>
        <w:t xml:space="preserve">Source </w:t>
      </w:r>
      <w:r w:rsidRPr="00AF4284">
        <w:rPr>
          <w:rFonts w:ascii="Arial Narrow" w:hAnsi="Arial Narrow"/>
          <w:i/>
          <w:iCs/>
          <w:sz w:val="24"/>
          <w:szCs w:val="24"/>
        </w:rPr>
        <w:t xml:space="preserve">: </w:t>
      </w:r>
      <w:r w:rsidR="00052254" w:rsidRPr="00165289">
        <w:rPr>
          <w:rFonts w:ascii="Arial Nova" w:hAnsi="Arial Nova"/>
          <w:b/>
          <w:bCs/>
        </w:rPr>
        <w:t>Source :</w:t>
      </w:r>
      <w:r w:rsidR="00052254" w:rsidRPr="00165289">
        <w:rPr>
          <w:rFonts w:ascii="Arial Nova" w:hAnsi="Arial Nova"/>
        </w:rPr>
        <w:t xml:space="preserve"> Travaux de terrain, </w:t>
      </w:r>
      <w:r w:rsidR="00052254">
        <w:rPr>
          <w:rFonts w:ascii="Arial Nova" w:hAnsi="Arial Nova"/>
        </w:rPr>
        <w:t>Avril</w:t>
      </w:r>
      <w:r w:rsidR="00052254" w:rsidRPr="00165289">
        <w:rPr>
          <w:rFonts w:ascii="Arial Nova" w:hAnsi="Arial Nova"/>
        </w:rPr>
        <w:t xml:space="preserve"> </w:t>
      </w:r>
      <w:r w:rsidR="00052254">
        <w:rPr>
          <w:rFonts w:ascii="Arial Nova" w:hAnsi="Arial Nova"/>
        </w:rPr>
        <w:t>2024</w:t>
      </w:r>
    </w:p>
    <w:p w14:paraId="586B695E" w14:textId="284C1156" w:rsidR="000E4674" w:rsidRDefault="000E4674" w:rsidP="00052254">
      <w:pPr>
        <w:spacing w:after="0" w:line="276" w:lineRule="auto"/>
        <w:rPr>
          <w:rFonts w:ascii="Tw Cen MT" w:hAnsi="Tw Cen MT"/>
          <w:b/>
          <w:bCs/>
          <w:sz w:val="27"/>
          <w:szCs w:val="27"/>
        </w:rPr>
      </w:pPr>
    </w:p>
    <w:p w14:paraId="2BB63356" w14:textId="77777777" w:rsidR="000E4674" w:rsidRDefault="000E4674" w:rsidP="000E4674">
      <w:pPr>
        <w:spacing w:after="160" w:line="276" w:lineRule="auto"/>
        <w:contextualSpacing/>
        <w:jc w:val="both"/>
        <w:rPr>
          <w:rFonts w:ascii="Tw Cen MT" w:hAnsi="Tw Cen MT"/>
          <w:b/>
          <w:bCs/>
          <w:sz w:val="27"/>
          <w:szCs w:val="27"/>
        </w:rPr>
      </w:pPr>
    </w:p>
    <w:p w14:paraId="07DC2B35" w14:textId="77777777" w:rsidR="000E4674" w:rsidRDefault="000E4674" w:rsidP="000E4674">
      <w:pPr>
        <w:spacing w:after="160" w:line="276" w:lineRule="auto"/>
        <w:contextualSpacing/>
        <w:jc w:val="both"/>
        <w:rPr>
          <w:rFonts w:ascii="Tw Cen MT" w:hAnsi="Tw Cen MT"/>
          <w:b/>
          <w:bCs/>
          <w:sz w:val="27"/>
          <w:szCs w:val="27"/>
        </w:rPr>
      </w:pPr>
    </w:p>
    <w:p w14:paraId="2472563D" w14:textId="77777777" w:rsidR="000E4674" w:rsidRDefault="000E4674" w:rsidP="000E4674">
      <w:pPr>
        <w:spacing w:after="160" w:line="276" w:lineRule="auto"/>
        <w:contextualSpacing/>
        <w:jc w:val="both"/>
        <w:rPr>
          <w:rFonts w:ascii="Tw Cen MT" w:hAnsi="Tw Cen MT"/>
          <w:b/>
          <w:bCs/>
          <w:sz w:val="27"/>
          <w:szCs w:val="27"/>
        </w:rPr>
      </w:pPr>
    </w:p>
    <w:p w14:paraId="51632EA9" w14:textId="77777777" w:rsidR="000E4674" w:rsidRDefault="000E4674" w:rsidP="000E4674">
      <w:pPr>
        <w:spacing w:after="160" w:line="276" w:lineRule="auto"/>
        <w:contextualSpacing/>
        <w:jc w:val="both"/>
        <w:rPr>
          <w:rFonts w:ascii="Tw Cen MT" w:hAnsi="Tw Cen MT"/>
          <w:b/>
          <w:bCs/>
          <w:sz w:val="27"/>
          <w:szCs w:val="27"/>
        </w:rPr>
      </w:pPr>
    </w:p>
    <w:p w14:paraId="6501F4B1" w14:textId="77777777" w:rsidR="000E4674" w:rsidRDefault="000E4674" w:rsidP="000E4674">
      <w:pPr>
        <w:spacing w:after="160" w:line="276" w:lineRule="auto"/>
        <w:contextualSpacing/>
        <w:jc w:val="both"/>
        <w:rPr>
          <w:rFonts w:ascii="Tw Cen MT" w:hAnsi="Tw Cen MT"/>
          <w:b/>
          <w:bCs/>
          <w:sz w:val="27"/>
          <w:szCs w:val="27"/>
        </w:rPr>
      </w:pPr>
    </w:p>
    <w:p w14:paraId="17150857" w14:textId="77777777" w:rsidR="000E4674" w:rsidRDefault="000E4674" w:rsidP="000E4674">
      <w:pPr>
        <w:spacing w:after="160" w:line="276" w:lineRule="auto"/>
        <w:contextualSpacing/>
        <w:jc w:val="both"/>
        <w:rPr>
          <w:rFonts w:ascii="Tw Cen MT" w:hAnsi="Tw Cen MT"/>
          <w:b/>
          <w:bCs/>
          <w:sz w:val="27"/>
          <w:szCs w:val="27"/>
        </w:rPr>
      </w:pPr>
    </w:p>
    <w:p w14:paraId="437BB869" w14:textId="77777777" w:rsidR="000E4674" w:rsidRDefault="000E4674" w:rsidP="000E4674">
      <w:pPr>
        <w:spacing w:after="160" w:line="276" w:lineRule="auto"/>
        <w:contextualSpacing/>
        <w:jc w:val="both"/>
        <w:rPr>
          <w:rFonts w:ascii="Tw Cen MT" w:hAnsi="Tw Cen MT"/>
          <w:b/>
          <w:bCs/>
          <w:sz w:val="27"/>
          <w:szCs w:val="27"/>
        </w:rPr>
        <w:sectPr w:rsidR="000E4674" w:rsidSect="00543726">
          <w:pgSz w:w="11906" w:h="16838"/>
          <w:pgMar w:top="993" w:right="1417" w:bottom="0" w:left="1417" w:header="708" w:footer="708" w:gutter="0"/>
          <w:cols w:space="708"/>
          <w:docGrid w:linePitch="360"/>
        </w:sectPr>
      </w:pPr>
    </w:p>
    <w:p w14:paraId="072FFBA9" w14:textId="75B1DD17" w:rsidR="000E4674" w:rsidRPr="008607A9" w:rsidRDefault="000E4674" w:rsidP="000E4674">
      <w:pPr>
        <w:spacing w:after="160" w:line="276" w:lineRule="auto"/>
        <w:contextualSpacing/>
        <w:jc w:val="both"/>
        <w:rPr>
          <w:rFonts w:ascii="Tw Cen MT" w:hAnsi="Tw Cen MT"/>
          <w:b/>
          <w:bCs/>
          <w:sz w:val="27"/>
          <w:szCs w:val="27"/>
        </w:rPr>
      </w:pPr>
    </w:p>
    <w:p w14:paraId="7BC78A6B" w14:textId="13A9655E" w:rsidR="00306472" w:rsidRPr="00AF4284" w:rsidRDefault="00306472" w:rsidP="00AF4284">
      <w:pPr>
        <w:pStyle w:val="Paragraphedeliste"/>
        <w:widowControl w:val="0"/>
        <w:numPr>
          <w:ilvl w:val="1"/>
          <w:numId w:val="11"/>
        </w:numPr>
        <w:spacing w:after="0" w:line="276" w:lineRule="auto"/>
        <w:jc w:val="both"/>
        <w:rPr>
          <w:rFonts w:ascii="Arial Narrow" w:hAnsi="Arial Narrow"/>
          <w:b/>
          <w:color w:val="auto"/>
          <w:kern w:val="0"/>
          <w:sz w:val="24"/>
          <w:szCs w:val="24"/>
          <w:lang w:eastAsia="ja-JP"/>
          <w14:ligatures w14:val="none"/>
          <w14:cntxtAlts w14:val="0"/>
        </w:rPr>
      </w:pPr>
      <w:r w:rsidRPr="00AF4284">
        <w:rPr>
          <w:rFonts w:ascii="Arial Narrow" w:hAnsi="Arial Narrow"/>
          <w:b/>
          <w:color w:val="auto"/>
          <w:kern w:val="0"/>
          <w:sz w:val="24"/>
          <w:szCs w:val="24"/>
          <w:lang w:eastAsia="ja-JP"/>
          <w14:ligatures w14:val="none"/>
          <w14:cntxtAlts w14:val="0"/>
        </w:rPr>
        <w:t>Plan de préparation globale</w:t>
      </w:r>
    </w:p>
    <w:p w14:paraId="3C218E2D" w14:textId="68138191" w:rsidR="00321CB7" w:rsidRPr="00AF4284" w:rsidRDefault="000E4674" w:rsidP="00AF4284">
      <w:pPr>
        <w:pStyle w:val="Lgende"/>
        <w:keepNext/>
        <w:spacing w:after="0"/>
        <w:rPr>
          <w:rFonts w:ascii="Arial Narrow" w:hAnsi="Arial Narrow"/>
          <w:i w:val="0"/>
          <w:iCs w:val="0"/>
          <w:color w:val="auto"/>
          <w:sz w:val="20"/>
          <w:szCs w:val="20"/>
        </w:rPr>
      </w:pPr>
      <w:bookmarkStart w:id="7" w:name="_Toc164611033"/>
      <w:r w:rsidRPr="00AF4284">
        <w:rPr>
          <w:rFonts w:ascii="Arial Narrow" w:hAnsi="Arial Narrow"/>
          <w:b/>
          <w:bCs/>
          <w:i w:val="0"/>
          <w:iCs w:val="0"/>
          <w:color w:val="auto"/>
          <w:sz w:val="20"/>
          <w:szCs w:val="20"/>
        </w:rPr>
        <w:t xml:space="preserve">           </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7"/>
        <w:gridCol w:w="1593"/>
        <w:gridCol w:w="2409"/>
        <w:gridCol w:w="1985"/>
        <w:gridCol w:w="1559"/>
        <w:gridCol w:w="851"/>
        <w:gridCol w:w="283"/>
        <w:gridCol w:w="284"/>
        <w:gridCol w:w="425"/>
        <w:gridCol w:w="284"/>
        <w:gridCol w:w="1559"/>
        <w:gridCol w:w="1276"/>
        <w:gridCol w:w="992"/>
        <w:gridCol w:w="1134"/>
      </w:tblGrid>
      <w:tr w:rsidR="00052254" w:rsidRPr="00CC7429" w14:paraId="78E51C8F" w14:textId="77777777" w:rsidTr="00CC7429">
        <w:trPr>
          <w:trHeight w:val="315"/>
        </w:trPr>
        <w:tc>
          <w:tcPr>
            <w:tcW w:w="387" w:type="dxa"/>
            <w:vMerge w:val="restart"/>
            <w:shd w:val="clear" w:color="000000" w:fill="E2EFDA"/>
            <w:vAlign w:val="center"/>
            <w:hideMark/>
          </w:tcPr>
          <w:p w14:paraId="3B98EBCF" w14:textId="77777777" w:rsidR="00052254" w:rsidRPr="00CC7429" w:rsidRDefault="00052254" w:rsidP="00A21996">
            <w:pPr>
              <w:spacing w:after="0"/>
              <w:jc w:val="center"/>
              <w:rPr>
                <w:rFonts w:ascii="Arial Nova" w:hAnsi="Arial Nova" w:cs="Calibri"/>
                <w:b/>
                <w:bCs/>
              </w:rPr>
            </w:pPr>
            <w:bookmarkStart w:id="8" w:name="_Hlk170852686"/>
            <w:r w:rsidRPr="00CC7429">
              <w:rPr>
                <w:rFonts w:ascii="Arial Nova" w:hAnsi="Arial Nova" w:cs="Calibri"/>
                <w:b/>
                <w:bCs/>
              </w:rPr>
              <w:t>N°</w:t>
            </w:r>
          </w:p>
        </w:tc>
        <w:tc>
          <w:tcPr>
            <w:tcW w:w="1593" w:type="dxa"/>
            <w:vMerge w:val="restart"/>
            <w:shd w:val="clear" w:color="000000" w:fill="E2EFDA"/>
            <w:vAlign w:val="center"/>
            <w:hideMark/>
          </w:tcPr>
          <w:p w14:paraId="749B295B"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Description sommaire</w:t>
            </w:r>
          </w:p>
        </w:tc>
        <w:tc>
          <w:tcPr>
            <w:tcW w:w="2409" w:type="dxa"/>
            <w:vMerge w:val="restart"/>
            <w:shd w:val="clear" w:color="000000" w:fill="E2EFDA"/>
            <w:vAlign w:val="center"/>
            <w:hideMark/>
          </w:tcPr>
          <w:p w14:paraId="7F8E7AFF"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Indicateurs Objectivement Vérifiable</w:t>
            </w:r>
          </w:p>
        </w:tc>
        <w:tc>
          <w:tcPr>
            <w:tcW w:w="1985" w:type="dxa"/>
            <w:vMerge w:val="restart"/>
            <w:shd w:val="clear" w:color="000000" w:fill="E2EFDA"/>
            <w:vAlign w:val="center"/>
            <w:hideMark/>
          </w:tcPr>
          <w:p w14:paraId="18117B0E"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Structure responsable</w:t>
            </w:r>
          </w:p>
        </w:tc>
        <w:tc>
          <w:tcPr>
            <w:tcW w:w="1559" w:type="dxa"/>
            <w:vMerge w:val="restart"/>
            <w:shd w:val="clear" w:color="000000" w:fill="E2EFDA"/>
            <w:vAlign w:val="center"/>
            <w:hideMark/>
          </w:tcPr>
          <w:p w14:paraId="71AA89A5"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Structure associée</w:t>
            </w:r>
          </w:p>
        </w:tc>
        <w:tc>
          <w:tcPr>
            <w:tcW w:w="851" w:type="dxa"/>
            <w:vMerge w:val="restart"/>
            <w:shd w:val="clear" w:color="000000" w:fill="E2EFDA"/>
            <w:vAlign w:val="center"/>
            <w:hideMark/>
          </w:tcPr>
          <w:p w14:paraId="366F7CAC"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Cibles</w:t>
            </w:r>
          </w:p>
        </w:tc>
        <w:tc>
          <w:tcPr>
            <w:tcW w:w="1276" w:type="dxa"/>
            <w:gridSpan w:val="4"/>
            <w:vMerge w:val="restart"/>
            <w:shd w:val="clear" w:color="000000" w:fill="E2EFDA"/>
            <w:vAlign w:val="center"/>
            <w:hideMark/>
          </w:tcPr>
          <w:p w14:paraId="6E0EA487"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Période</w:t>
            </w:r>
          </w:p>
        </w:tc>
        <w:tc>
          <w:tcPr>
            <w:tcW w:w="4961" w:type="dxa"/>
            <w:gridSpan w:val="4"/>
            <w:shd w:val="clear" w:color="000000" w:fill="C6E0B4"/>
            <w:vAlign w:val="center"/>
            <w:hideMark/>
          </w:tcPr>
          <w:p w14:paraId="42CACB46"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Ressources financières FCFA</w:t>
            </w:r>
          </w:p>
        </w:tc>
      </w:tr>
      <w:tr w:rsidR="00CC7429" w:rsidRPr="00CC7429" w14:paraId="68DFF94B" w14:textId="77777777" w:rsidTr="00CC7429">
        <w:trPr>
          <w:trHeight w:val="315"/>
        </w:trPr>
        <w:tc>
          <w:tcPr>
            <w:tcW w:w="387" w:type="dxa"/>
            <w:vMerge/>
            <w:vAlign w:val="center"/>
            <w:hideMark/>
          </w:tcPr>
          <w:p w14:paraId="08859BE1" w14:textId="77777777" w:rsidR="00052254" w:rsidRPr="00CC7429" w:rsidRDefault="00052254" w:rsidP="00A21996">
            <w:pPr>
              <w:spacing w:after="0"/>
              <w:rPr>
                <w:rFonts w:ascii="Arial Nova" w:hAnsi="Arial Nova" w:cs="Calibri"/>
                <w:b/>
                <w:bCs/>
              </w:rPr>
            </w:pPr>
          </w:p>
        </w:tc>
        <w:tc>
          <w:tcPr>
            <w:tcW w:w="1593" w:type="dxa"/>
            <w:vMerge/>
            <w:vAlign w:val="center"/>
            <w:hideMark/>
          </w:tcPr>
          <w:p w14:paraId="08B9B905" w14:textId="77777777" w:rsidR="00052254" w:rsidRPr="00CC7429" w:rsidRDefault="00052254" w:rsidP="00A21996">
            <w:pPr>
              <w:spacing w:after="0"/>
              <w:rPr>
                <w:rFonts w:ascii="Arial Nova" w:hAnsi="Arial Nova" w:cs="Calibri"/>
                <w:b/>
                <w:bCs/>
              </w:rPr>
            </w:pPr>
          </w:p>
        </w:tc>
        <w:tc>
          <w:tcPr>
            <w:tcW w:w="2409" w:type="dxa"/>
            <w:vMerge/>
            <w:vAlign w:val="center"/>
            <w:hideMark/>
          </w:tcPr>
          <w:p w14:paraId="57FBA3B8" w14:textId="77777777" w:rsidR="00052254" w:rsidRPr="00CC7429" w:rsidRDefault="00052254" w:rsidP="00A21996">
            <w:pPr>
              <w:spacing w:after="0"/>
              <w:rPr>
                <w:rFonts w:ascii="Arial Nova" w:hAnsi="Arial Nova" w:cs="Calibri"/>
                <w:b/>
                <w:bCs/>
              </w:rPr>
            </w:pPr>
          </w:p>
        </w:tc>
        <w:tc>
          <w:tcPr>
            <w:tcW w:w="1985" w:type="dxa"/>
            <w:vMerge/>
            <w:vAlign w:val="center"/>
            <w:hideMark/>
          </w:tcPr>
          <w:p w14:paraId="6BC4BECE" w14:textId="77777777" w:rsidR="00052254" w:rsidRPr="00CC7429" w:rsidRDefault="00052254" w:rsidP="00A21996">
            <w:pPr>
              <w:spacing w:after="0"/>
              <w:rPr>
                <w:rFonts w:ascii="Arial Nova" w:hAnsi="Arial Nova" w:cs="Calibri"/>
                <w:b/>
                <w:bCs/>
              </w:rPr>
            </w:pPr>
          </w:p>
        </w:tc>
        <w:tc>
          <w:tcPr>
            <w:tcW w:w="1559" w:type="dxa"/>
            <w:vMerge/>
            <w:vAlign w:val="center"/>
            <w:hideMark/>
          </w:tcPr>
          <w:p w14:paraId="75D8D36D" w14:textId="77777777" w:rsidR="00052254" w:rsidRPr="00CC7429" w:rsidRDefault="00052254" w:rsidP="00A21996">
            <w:pPr>
              <w:spacing w:after="0"/>
              <w:rPr>
                <w:rFonts w:ascii="Arial Nova" w:hAnsi="Arial Nova" w:cs="Calibri"/>
                <w:b/>
                <w:bCs/>
              </w:rPr>
            </w:pPr>
          </w:p>
        </w:tc>
        <w:tc>
          <w:tcPr>
            <w:tcW w:w="851" w:type="dxa"/>
            <w:vMerge/>
            <w:vAlign w:val="center"/>
            <w:hideMark/>
          </w:tcPr>
          <w:p w14:paraId="1A3400B3" w14:textId="77777777" w:rsidR="00052254" w:rsidRPr="00CC7429" w:rsidRDefault="00052254" w:rsidP="00A21996">
            <w:pPr>
              <w:spacing w:after="0"/>
              <w:rPr>
                <w:rFonts w:ascii="Arial Nova" w:hAnsi="Arial Nova" w:cs="Calibri"/>
                <w:b/>
                <w:bCs/>
              </w:rPr>
            </w:pPr>
          </w:p>
        </w:tc>
        <w:tc>
          <w:tcPr>
            <w:tcW w:w="1276" w:type="dxa"/>
            <w:gridSpan w:val="4"/>
            <w:vMerge/>
            <w:vAlign w:val="center"/>
            <w:hideMark/>
          </w:tcPr>
          <w:p w14:paraId="580B8F7E" w14:textId="77777777" w:rsidR="00052254" w:rsidRPr="00CC7429" w:rsidRDefault="00052254" w:rsidP="00A21996">
            <w:pPr>
              <w:spacing w:after="0"/>
              <w:rPr>
                <w:rFonts w:ascii="Arial Nova" w:hAnsi="Arial Nova" w:cs="Calibri"/>
                <w:b/>
                <w:bCs/>
              </w:rPr>
            </w:pPr>
          </w:p>
        </w:tc>
        <w:tc>
          <w:tcPr>
            <w:tcW w:w="1559" w:type="dxa"/>
            <w:vMerge w:val="restart"/>
            <w:shd w:val="clear" w:color="000000" w:fill="DDEBF7"/>
            <w:vAlign w:val="center"/>
            <w:hideMark/>
          </w:tcPr>
          <w:p w14:paraId="4E8CC504"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Disponible (Mairie)</w:t>
            </w:r>
          </w:p>
        </w:tc>
        <w:tc>
          <w:tcPr>
            <w:tcW w:w="2268" w:type="dxa"/>
            <w:gridSpan w:val="2"/>
            <w:shd w:val="clear" w:color="000000" w:fill="EDEDED"/>
            <w:vAlign w:val="center"/>
            <w:hideMark/>
          </w:tcPr>
          <w:p w14:paraId="096F080B"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A mobiliser</w:t>
            </w:r>
          </w:p>
        </w:tc>
        <w:tc>
          <w:tcPr>
            <w:tcW w:w="1134" w:type="dxa"/>
            <w:vMerge w:val="restart"/>
            <w:shd w:val="clear" w:color="000000" w:fill="C6E0B4"/>
            <w:vAlign w:val="center"/>
            <w:hideMark/>
          </w:tcPr>
          <w:p w14:paraId="03943C75"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Total</w:t>
            </w:r>
          </w:p>
        </w:tc>
      </w:tr>
      <w:tr w:rsidR="00CC7429" w:rsidRPr="00CC7429" w14:paraId="12696762" w14:textId="77777777" w:rsidTr="00CC7429">
        <w:trPr>
          <w:trHeight w:val="450"/>
        </w:trPr>
        <w:tc>
          <w:tcPr>
            <w:tcW w:w="387" w:type="dxa"/>
            <w:vMerge/>
            <w:vAlign w:val="center"/>
            <w:hideMark/>
          </w:tcPr>
          <w:p w14:paraId="736B9333" w14:textId="77777777" w:rsidR="00052254" w:rsidRPr="00CC7429" w:rsidRDefault="00052254" w:rsidP="00A21996">
            <w:pPr>
              <w:spacing w:after="0"/>
              <w:rPr>
                <w:rFonts w:ascii="Arial Nova" w:hAnsi="Arial Nova" w:cs="Calibri"/>
                <w:b/>
                <w:bCs/>
              </w:rPr>
            </w:pPr>
          </w:p>
        </w:tc>
        <w:tc>
          <w:tcPr>
            <w:tcW w:w="1593" w:type="dxa"/>
            <w:vMerge/>
            <w:vAlign w:val="center"/>
            <w:hideMark/>
          </w:tcPr>
          <w:p w14:paraId="00FB0D62" w14:textId="77777777" w:rsidR="00052254" w:rsidRPr="00CC7429" w:rsidRDefault="00052254" w:rsidP="00A21996">
            <w:pPr>
              <w:spacing w:after="0"/>
              <w:rPr>
                <w:rFonts w:ascii="Arial Nova" w:hAnsi="Arial Nova" w:cs="Calibri"/>
                <w:b/>
                <w:bCs/>
              </w:rPr>
            </w:pPr>
          </w:p>
        </w:tc>
        <w:tc>
          <w:tcPr>
            <w:tcW w:w="2409" w:type="dxa"/>
            <w:vMerge/>
            <w:vAlign w:val="center"/>
            <w:hideMark/>
          </w:tcPr>
          <w:p w14:paraId="3A3D13D6" w14:textId="77777777" w:rsidR="00052254" w:rsidRPr="00CC7429" w:rsidRDefault="00052254" w:rsidP="00A21996">
            <w:pPr>
              <w:spacing w:after="0"/>
              <w:rPr>
                <w:rFonts w:ascii="Arial Nova" w:hAnsi="Arial Nova" w:cs="Calibri"/>
                <w:b/>
                <w:bCs/>
              </w:rPr>
            </w:pPr>
          </w:p>
        </w:tc>
        <w:tc>
          <w:tcPr>
            <w:tcW w:w="1985" w:type="dxa"/>
            <w:vMerge/>
            <w:vAlign w:val="center"/>
            <w:hideMark/>
          </w:tcPr>
          <w:p w14:paraId="542ECB2A" w14:textId="77777777" w:rsidR="00052254" w:rsidRPr="00CC7429" w:rsidRDefault="00052254" w:rsidP="00A21996">
            <w:pPr>
              <w:spacing w:after="0"/>
              <w:rPr>
                <w:rFonts w:ascii="Arial Nova" w:hAnsi="Arial Nova" w:cs="Calibri"/>
                <w:b/>
                <w:bCs/>
              </w:rPr>
            </w:pPr>
          </w:p>
        </w:tc>
        <w:tc>
          <w:tcPr>
            <w:tcW w:w="1559" w:type="dxa"/>
            <w:vMerge/>
            <w:vAlign w:val="center"/>
            <w:hideMark/>
          </w:tcPr>
          <w:p w14:paraId="2234E812" w14:textId="77777777" w:rsidR="00052254" w:rsidRPr="00CC7429" w:rsidRDefault="00052254" w:rsidP="00A21996">
            <w:pPr>
              <w:spacing w:after="0"/>
              <w:rPr>
                <w:rFonts w:ascii="Arial Nova" w:hAnsi="Arial Nova" w:cs="Calibri"/>
                <w:b/>
                <w:bCs/>
              </w:rPr>
            </w:pPr>
          </w:p>
        </w:tc>
        <w:tc>
          <w:tcPr>
            <w:tcW w:w="851" w:type="dxa"/>
            <w:vMerge/>
            <w:vAlign w:val="center"/>
            <w:hideMark/>
          </w:tcPr>
          <w:p w14:paraId="62B7BDE6" w14:textId="77777777" w:rsidR="00052254" w:rsidRPr="00CC7429" w:rsidRDefault="00052254" w:rsidP="00A21996">
            <w:pPr>
              <w:spacing w:after="0"/>
              <w:rPr>
                <w:rFonts w:ascii="Arial Nova" w:hAnsi="Arial Nova" w:cs="Calibri"/>
                <w:b/>
                <w:bCs/>
              </w:rPr>
            </w:pPr>
          </w:p>
        </w:tc>
        <w:tc>
          <w:tcPr>
            <w:tcW w:w="1276" w:type="dxa"/>
            <w:gridSpan w:val="4"/>
            <w:vMerge/>
            <w:vAlign w:val="center"/>
            <w:hideMark/>
          </w:tcPr>
          <w:p w14:paraId="3DFD05B5" w14:textId="77777777" w:rsidR="00052254" w:rsidRPr="00CC7429" w:rsidRDefault="00052254" w:rsidP="00A21996">
            <w:pPr>
              <w:spacing w:after="0"/>
              <w:rPr>
                <w:rFonts w:ascii="Arial Nova" w:hAnsi="Arial Nova" w:cs="Calibri"/>
                <w:b/>
                <w:bCs/>
              </w:rPr>
            </w:pPr>
          </w:p>
        </w:tc>
        <w:tc>
          <w:tcPr>
            <w:tcW w:w="1559" w:type="dxa"/>
            <w:vMerge/>
            <w:vAlign w:val="center"/>
            <w:hideMark/>
          </w:tcPr>
          <w:p w14:paraId="2ED0D2D6" w14:textId="77777777" w:rsidR="00052254" w:rsidRPr="00CC7429" w:rsidRDefault="00052254" w:rsidP="00A21996">
            <w:pPr>
              <w:spacing w:after="0"/>
              <w:rPr>
                <w:rFonts w:ascii="Arial Nova" w:hAnsi="Arial Nova" w:cs="Calibri"/>
                <w:b/>
                <w:bCs/>
              </w:rPr>
            </w:pPr>
          </w:p>
        </w:tc>
        <w:tc>
          <w:tcPr>
            <w:tcW w:w="1276" w:type="dxa"/>
            <w:vMerge w:val="restart"/>
            <w:shd w:val="clear" w:color="000000" w:fill="DDEBF7"/>
            <w:vAlign w:val="center"/>
            <w:hideMark/>
          </w:tcPr>
          <w:p w14:paraId="1C352CAB"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Etat</w:t>
            </w:r>
          </w:p>
        </w:tc>
        <w:tc>
          <w:tcPr>
            <w:tcW w:w="992" w:type="dxa"/>
            <w:vMerge w:val="restart"/>
            <w:shd w:val="clear" w:color="000000" w:fill="DDEBF7"/>
            <w:vAlign w:val="center"/>
            <w:hideMark/>
          </w:tcPr>
          <w:p w14:paraId="3EFF5631"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(Partenaires</w:t>
            </w:r>
          </w:p>
        </w:tc>
        <w:tc>
          <w:tcPr>
            <w:tcW w:w="1134" w:type="dxa"/>
            <w:vMerge/>
            <w:vAlign w:val="center"/>
            <w:hideMark/>
          </w:tcPr>
          <w:p w14:paraId="649A66DF" w14:textId="77777777" w:rsidR="00052254" w:rsidRPr="00CC7429" w:rsidRDefault="00052254" w:rsidP="00A21996">
            <w:pPr>
              <w:spacing w:after="0"/>
              <w:rPr>
                <w:rFonts w:ascii="Arial Nova" w:hAnsi="Arial Nova" w:cs="Calibri"/>
                <w:b/>
                <w:bCs/>
              </w:rPr>
            </w:pPr>
          </w:p>
        </w:tc>
      </w:tr>
      <w:tr w:rsidR="00CC7429" w:rsidRPr="00CC7429" w14:paraId="0F02D608" w14:textId="77777777" w:rsidTr="00CC7429">
        <w:trPr>
          <w:trHeight w:val="315"/>
        </w:trPr>
        <w:tc>
          <w:tcPr>
            <w:tcW w:w="387" w:type="dxa"/>
            <w:vMerge/>
            <w:vAlign w:val="center"/>
            <w:hideMark/>
          </w:tcPr>
          <w:p w14:paraId="70AFE36E" w14:textId="77777777" w:rsidR="00052254" w:rsidRPr="00CC7429" w:rsidRDefault="00052254" w:rsidP="00A21996">
            <w:pPr>
              <w:spacing w:after="0"/>
              <w:rPr>
                <w:rFonts w:ascii="Arial Nova" w:hAnsi="Arial Nova" w:cs="Calibri"/>
                <w:b/>
                <w:bCs/>
              </w:rPr>
            </w:pPr>
          </w:p>
        </w:tc>
        <w:tc>
          <w:tcPr>
            <w:tcW w:w="1593" w:type="dxa"/>
            <w:vMerge/>
            <w:vAlign w:val="center"/>
            <w:hideMark/>
          </w:tcPr>
          <w:p w14:paraId="26B4E215" w14:textId="77777777" w:rsidR="00052254" w:rsidRPr="00CC7429" w:rsidRDefault="00052254" w:rsidP="00A21996">
            <w:pPr>
              <w:spacing w:after="0"/>
              <w:rPr>
                <w:rFonts w:ascii="Arial Nova" w:hAnsi="Arial Nova" w:cs="Calibri"/>
                <w:b/>
                <w:bCs/>
              </w:rPr>
            </w:pPr>
          </w:p>
        </w:tc>
        <w:tc>
          <w:tcPr>
            <w:tcW w:w="2409" w:type="dxa"/>
            <w:vMerge/>
            <w:vAlign w:val="center"/>
            <w:hideMark/>
          </w:tcPr>
          <w:p w14:paraId="0452017F" w14:textId="77777777" w:rsidR="00052254" w:rsidRPr="00CC7429" w:rsidRDefault="00052254" w:rsidP="00A21996">
            <w:pPr>
              <w:spacing w:after="0"/>
              <w:rPr>
                <w:rFonts w:ascii="Arial Nova" w:hAnsi="Arial Nova" w:cs="Calibri"/>
                <w:b/>
                <w:bCs/>
              </w:rPr>
            </w:pPr>
          </w:p>
        </w:tc>
        <w:tc>
          <w:tcPr>
            <w:tcW w:w="1985" w:type="dxa"/>
            <w:vMerge/>
            <w:vAlign w:val="center"/>
            <w:hideMark/>
          </w:tcPr>
          <w:p w14:paraId="59100BA6" w14:textId="77777777" w:rsidR="00052254" w:rsidRPr="00CC7429" w:rsidRDefault="00052254" w:rsidP="00A21996">
            <w:pPr>
              <w:spacing w:after="0"/>
              <w:rPr>
                <w:rFonts w:ascii="Arial Nova" w:hAnsi="Arial Nova" w:cs="Calibri"/>
                <w:b/>
                <w:bCs/>
              </w:rPr>
            </w:pPr>
          </w:p>
        </w:tc>
        <w:tc>
          <w:tcPr>
            <w:tcW w:w="1559" w:type="dxa"/>
            <w:vMerge/>
            <w:vAlign w:val="center"/>
            <w:hideMark/>
          </w:tcPr>
          <w:p w14:paraId="579BC714" w14:textId="77777777" w:rsidR="00052254" w:rsidRPr="00CC7429" w:rsidRDefault="00052254" w:rsidP="00A21996">
            <w:pPr>
              <w:spacing w:after="0"/>
              <w:rPr>
                <w:rFonts w:ascii="Arial Nova" w:hAnsi="Arial Nova" w:cs="Calibri"/>
                <w:b/>
                <w:bCs/>
              </w:rPr>
            </w:pPr>
          </w:p>
        </w:tc>
        <w:tc>
          <w:tcPr>
            <w:tcW w:w="851" w:type="dxa"/>
            <w:vMerge/>
            <w:vAlign w:val="center"/>
            <w:hideMark/>
          </w:tcPr>
          <w:p w14:paraId="0E313A10" w14:textId="77777777" w:rsidR="00052254" w:rsidRPr="00CC7429" w:rsidRDefault="00052254" w:rsidP="00A21996">
            <w:pPr>
              <w:spacing w:after="0"/>
              <w:rPr>
                <w:rFonts w:ascii="Arial Nova" w:hAnsi="Arial Nova" w:cs="Calibri"/>
                <w:b/>
                <w:bCs/>
              </w:rPr>
            </w:pPr>
          </w:p>
        </w:tc>
        <w:tc>
          <w:tcPr>
            <w:tcW w:w="1276" w:type="dxa"/>
            <w:gridSpan w:val="4"/>
            <w:shd w:val="clear" w:color="000000" w:fill="FFF2CC"/>
            <w:vAlign w:val="center"/>
            <w:hideMark/>
          </w:tcPr>
          <w:p w14:paraId="118D2B97"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Trimestre</w:t>
            </w:r>
          </w:p>
        </w:tc>
        <w:tc>
          <w:tcPr>
            <w:tcW w:w="1559" w:type="dxa"/>
            <w:vMerge/>
            <w:vAlign w:val="center"/>
            <w:hideMark/>
          </w:tcPr>
          <w:p w14:paraId="6FCE0709" w14:textId="77777777" w:rsidR="00052254" w:rsidRPr="00CC7429" w:rsidRDefault="00052254" w:rsidP="00A21996">
            <w:pPr>
              <w:spacing w:after="0"/>
              <w:rPr>
                <w:rFonts w:ascii="Arial Nova" w:hAnsi="Arial Nova" w:cs="Calibri"/>
                <w:b/>
                <w:bCs/>
              </w:rPr>
            </w:pPr>
          </w:p>
        </w:tc>
        <w:tc>
          <w:tcPr>
            <w:tcW w:w="1276" w:type="dxa"/>
            <w:vMerge/>
            <w:vAlign w:val="center"/>
            <w:hideMark/>
          </w:tcPr>
          <w:p w14:paraId="4DF0D38A" w14:textId="77777777" w:rsidR="00052254" w:rsidRPr="00CC7429" w:rsidRDefault="00052254" w:rsidP="00A21996">
            <w:pPr>
              <w:spacing w:after="0"/>
              <w:rPr>
                <w:rFonts w:ascii="Arial Nova" w:hAnsi="Arial Nova" w:cs="Calibri"/>
                <w:b/>
                <w:bCs/>
              </w:rPr>
            </w:pPr>
          </w:p>
        </w:tc>
        <w:tc>
          <w:tcPr>
            <w:tcW w:w="992" w:type="dxa"/>
            <w:vMerge/>
            <w:vAlign w:val="center"/>
            <w:hideMark/>
          </w:tcPr>
          <w:p w14:paraId="2AF024EF" w14:textId="77777777" w:rsidR="00052254" w:rsidRPr="00CC7429" w:rsidRDefault="00052254" w:rsidP="00A21996">
            <w:pPr>
              <w:spacing w:after="0"/>
              <w:rPr>
                <w:rFonts w:ascii="Arial Nova" w:hAnsi="Arial Nova" w:cs="Calibri"/>
                <w:b/>
                <w:bCs/>
              </w:rPr>
            </w:pPr>
          </w:p>
        </w:tc>
        <w:tc>
          <w:tcPr>
            <w:tcW w:w="1134" w:type="dxa"/>
            <w:vMerge/>
            <w:vAlign w:val="center"/>
            <w:hideMark/>
          </w:tcPr>
          <w:p w14:paraId="59C5A975" w14:textId="77777777" w:rsidR="00052254" w:rsidRPr="00CC7429" w:rsidRDefault="00052254" w:rsidP="00A21996">
            <w:pPr>
              <w:spacing w:after="0"/>
              <w:rPr>
                <w:rFonts w:ascii="Arial Nova" w:hAnsi="Arial Nova" w:cs="Calibri"/>
                <w:b/>
                <w:bCs/>
              </w:rPr>
            </w:pPr>
          </w:p>
        </w:tc>
      </w:tr>
      <w:tr w:rsidR="00CC7429" w:rsidRPr="00CC7429" w14:paraId="5461F599" w14:textId="77777777" w:rsidTr="00CC7429">
        <w:trPr>
          <w:trHeight w:val="315"/>
        </w:trPr>
        <w:tc>
          <w:tcPr>
            <w:tcW w:w="387" w:type="dxa"/>
            <w:vMerge/>
            <w:vAlign w:val="center"/>
            <w:hideMark/>
          </w:tcPr>
          <w:p w14:paraId="7AD9B34A" w14:textId="77777777" w:rsidR="00052254" w:rsidRPr="00CC7429" w:rsidRDefault="00052254" w:rsidP="00A21996">
            <w:pPr>
              <w:spacing w:after="0"/>
              <w:rPr>
                <w:rFonts w:ascii="Arial Nova" w:hAnsi="Arial Nova" w:cs="Calibri"/>
                <w:b/>
                <w:bCs/>
              </w:rPr>
            </w:pPr>
          </w:p>
        </w:tc>
        <w:tc>
          <w:tcPr>
            <w:tcW w:w="1593" w:type="dxa"/>
            <w:vMerge/>
            <w:vAlign w:val="center"/>
            <w:hideMark/>
          </w:tcPr>
          <w:p w14:paraId="0CC01B8A" w14:textId="77777777" w:rsidR="00052254" w:rsidRPr="00CC7429" w:rsidRDefault="00052254" w:rsidP="00A21996">
            <w:pPr>
              <w:spacing w:after="0"/>
              <w:rPr>
                <w:rFonts w:ascii="Arial Nova" w:hAnsi="Arial Nova" w:cs="Calibri"/>
                <w:b/>
                <w:bCs/>
              </w:rPr>
            </w:pPr>
          </w:p>
        </w:tc>
        <w:tc>
          <w:tcPr>
            <w:tcW w:w="2409" w:type="dxa"/>
            <w:vMerge/>
            <w:vAlign w:val="center"/>
            <w:hideMark/>
          </w:tcPr>
          <w:p w14:paraId="40ED4823" w14:textId="77777777" w:rsidR="00052254" w:rsidRPr="00CC7429" w:rsidRDefault="00052254" w:rsidP="00A21996">
            <w:pPr>
              <w:spacing w:after="0"/>
              <w:rPr>
                <w:rFonts w:ascii="Arial Nova" w:hAnsi="Arial Nova" w:cs="Calibri"/>
                <w:b/>
                <w:bCs/>
              </w:rPr>
            </w:pPr>
          </w:p>
        </w:tc>
        <w:tc>
          <w:tcPr>
            <w:tcW w:w="1985" w:type="dxa"/>
            <w:vMerge/>
            <w:vAlign w:val="center"/>
            <w:hideMark/>
          </w:tcPr>
          <w:p w14:paraId="69F539BC" w14:textId="77777777" w:rsidR="00052254" w:rsidRPr="00CC7429" w:rsidRDefault="00052254" w:rsidP="00A21996">
            <w:pPr>
              <w:spacing w:after="0"/>
              <w:rPr>
                <w:rFonts w:ascii="Arial Nova" w:hAnsi="Arial Nova" w:cs="Calibri"/>
                <w:b/>
                <w:bCs/>
              </w:rPr>
            </w:pPr>
          </w:p>
        </w:tc>
        <w:tc>
          <w:tcPr>
            <w:tcW w:w="1559" w:type="dxa"/>
            <w:vMerge/>
            <w:vAlign w:val="center"/>
            <w:hideMark/>
          </w:tcPr>
          <w:p w14:paraId="7FB4C506" w14:textId="77777777" w:rsidR="00052254" w:rsidRPr="00CC7429" w:rsidRDefault="00052254" w:rsidP="00A21996">
            <w:pPr>
              <w:spacing w:after="0"/>
              <w:rPr>
                <w:rFonts w:ascii="Arial Nova" w:hAnsi="Arial Nova" w:cs="Calibri"/>
                <w:b/>
                <w:bCs/>
              </w:rPr>
            </w:pPr>
          </w:p>
        </w:tc>
        <w:tc>
          <w:tcPr>
            <w:tcW w:w="851" w:type="dxa"/>
            <w:vMerge/>
            <w:vAlign w:val="center"/>
            <w:hideMark/>
          </w:tcPr>
          <w:p w14:paraId="54F76E51" w14:textId="77777777" w:rsidR="00052254" w:rsidRPr="00CC7429" w:rsidRDefault="00052254" w:rsidP="00A21996">
            <w:pPr>
              <w:spacing w:after="0"/>
              <w:rPr>
                <w:rFonts w:ascii="Arial Nova" w:hAnsi="Arial Nova" w:cs="Calibri"/>
                <w:b/>
                <w:bCs/>
              </w:rPr>
            </w:pPr>
          </w:p>
        </w:tc>
        <w:tc>
          <w:tcPr>
            <w:tcW w:w="283" w:type="dxa"/>
            <w:shd w:val="clear" w:color="000000" w:fill="FFF2CC"/>
            <w:vAlign w:val="center"/>
            <w:hideMark/>
          </w:tcPr>
          <w:p w14:paraId="334FEC13"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1</w:t>
            </w:r>
          </w:p>
        </w:tc>
        <w:tc>
          <w:tcPr>
            <w:tcW w:w="284" w:type="dxa"/>
            <w:shd w:val="clear" w:color="000000" w:fill="FFF2CC"/>
            <w:vAlign w:val="center"/>
            <w:hideMark/>
          </w:tcPr>
          <w:p w14:paraId="1C2055CB"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2</w:t>
            </w:r>
          </w:p>
        </w:tc>
        <w:tc>
          <w:tcPr>
            <w:tcW w:w="425" w:type="dxa"/>
            <w:shd w:val="clear" w:color="000000" w:fill="FFF2CC"/>
            <w:vAlign w:val="center"/>
            <w:hideMark/>
          </w:tcPr>
          <w:p w14:paraId="1F880BC3"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3</w:t>
            </w:r>
          </w:p>
        </w:tc>
        <w:tc>
          <w:tcPr>
            <w:tcW w:w="284" w:type="dxa"/>
            <w:shd w:val="clear" w:color="000000" w:fill="FFF2CC"/>
            <w:vAlign w:val="center"/>
            <w:hideMark/>
          </w:tcPr>
          <w:p w14:paraId="41380877"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4</w:t>
            </w:r>
          </w:p>
        </w:tc>
        <w:tc>
          <w:tcPr>
            <w:tcW w:w="1559" w:type="dxa"/>
            <w:vMerge/>
            <w:vAlign w:val="center"/>
            <w:hideMark/>
          </w:tcPr>
          <w:p w14:paraId="1DA981CB" w14:textId="77777777" w:rsidR="00052254" w:rsidRPr="00CC7429" w:rsidRDefault="00052254" w:rsidP="00A21996">
            <w:pPr>
              <w:spacing w:after="0"/>
              <w:rPr>
                <w:rFonts w:ascii="Arial Nova" w:hAnsi="Arial Nova" w:cs="Calibri"/>
                <w:b/>
                <w:bCs/>
              </w:rPr>
            </w:pPr>
          </w:p>
        </w:tc>
        <w:tc>
          <w:tcPr>
            <w:tcW w:w="1276" w:type="dxa"/>
            <w:vMerge/>
            <w:vAlign w:val="center"/>
            <w:hideMark/>
          </w:tcPr>
          <w:p w14:paraId="0AE503F1" w14:textId="77777777" w:rsidR="00052254" w:rsidRPr="00CC7429" w:rsidRDefault="00052254" w:rsidP="00A21996">
            <w:pPr>
              <w:spacing w:after="0"/>
              <w:rPr>
                <w:rFonts w:ascii="Arial Nova" w:hAnsi="Arial Nova" w:cs="Calibri"/>
                <w:b/>
                <w:bCs/>
              </w:rPr>
            </w:pPr>
          </w:p>
        </w:tc>
        <w:tc>
          <w:tcPr>
            <w:tcW w:w="992" w:type="dxa"/>
            <w:vMerge/>
            <w:vAlign w:val="center"/>
            <w:hideMark/>
          </w:tcPr>
          <w:p w14:paraId="0ED4FB10" w14:textId="77777777" w:rsidR="00052254" w:rsidRPr="00CC7429" w:rsidRDefault="00052254" w:rsidP="00A21996">
            <w:pPr>
              <w:spacing w:after="0"/>
              <w:rPr>
                <w:rFonts w:ascii="Arial Nova" w:hAnsi="Arial Nova" w:cs="Calibri"/>
                <w:b/>
                <w:bCs/>
              </w:rPr>
            </w:pPr>
          </w:p>
        </w:tc>
        <w:tc>
          <w:tcPr>
            <w:tcW w:w="1134" w:type="dxa"/>
            <w:vMerge/>
            <w:vAlign w:val="center"/>
            <w:hideMark/>
          </w:tcPr>
          <w:p w14:paraId="1BB0455E" w14:textId="77777777" w:rsidR="00052254" w:rsidRPr="00CC7429" w:rsidRDefault="00052254" w:rsidP="00A21996">
            <w:pPr>
              <w:spacing w:after="0"/>
              <w:rPr>
                <w:rFonts w:ascii="Arial Nova" w:hAnsi="Arial Nova" w:cs="Calibri"/>
                <w:b/>
                <w:bCs/>
              </w:rPr>
            </w:pPr>
          </w:p>
        </w:tc>
      </w:tr>
      <w:tr w:rsidR="00052254" w:rsidRPr="00CC7429" w14:paraId="7679A8D8" w14:textId="77777777" w:rsidTr="00CC7429">
        <w:trPr>
          <w:trHeight w:val="315"/>
        </w:trPr>
        <w:tc>
          <w:tcPr>
            <w:tcW w:w="387" w:type="dxa"/>
            <w:shd w:val="clear" w:color="auto" w:fill="FFFF00"/>
            <w:vAlign w:val="center"/>
            <w:hideMark/>
          </w:tcPr>
          <w:p w14:paraId="4D17CF3D" w14:textId="77777777" w:rsidR="00052254" w:rsidRPr="00CC7429" w:rsidRDefault="00052254" w:rsidP="00A21996">
            <w:pPr>
              <w:spacing w:after="0"/>
              <w:jc w:val="center"/>
              <w:rPr>
                <w:rFonts w:ascii="Arial Nova" w:hAnsi="Arial Nova" w:cs="Calibri"/>
              </w:rPr>
            </w:pPr>
            <w:r w:rsidRPr="00CC7429">
              <w:rPr>
                <w:rFonts w:ascii="Arial Nova" w:hAnsi="Arial Nova" w:cs="Calibri"/>
              </w:rPr>
              <w:t>1</w:t>
            </w:r>
          </w:p>
        </w:tc>
        <w:tc>
          <w:tcPr>
            <w:tcW w:w="9673" w:type="dxa"/>
            <w:gridSpan w:val="9"/>
            <w:shd w:val="clear" w:color="000000" w:fill="FFFF00"/>
            <w:vAlign w:val="center"/>
            <w:hideMark/>
          </w:tcPr>
          <w:p w14:paraId="25763D24" w14:textId="77777777" w:rsidR="00052254" w:rsidRPr="00CC7429" w:rsidRDefault="00052254" w:rsidP="00A21996">
            <w:pPr>
              <w:spacing w:after="0"/>
              <w:rPr>
                <w:rFonts w:ascii="Arial Nova" w:hAnsi="Arial Nova" w:cs="Calibri"/>
              </w:rPr>
            </w:pPr>
            <w:r w:rsidRPr="00CC7429">
              <w:rPr>
                <w:rFonts w:ascii="Arial Nova" w:hAnsi="Arial Nova" w:cs="Calibri"/>
              </w:rPr>
              <w:t>Orientation stratégique : Dynamisation de la plateforme communale de RRC</w:t>
            </w:r>
          </w:p>
        </w:tc>
        <w:tc>
          <w:tcPr>
            <w:tcW w:w="1559" w:type="dxa"/>
            <w:shd w:val="clear" w:color="000000" w:fill="FFFF00"/>
            <w:noWrap/>
            <w:hideMark/>
          </w:tcPr>
          <w:p w14:paraId="441449B9"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3</w:t>
            </w:r>
            <w:r w:rsidRPr="00CC7429">
              <w:rPr>
                <w:rFonts w:ascii="Arial" w:hAnsi="Arial" w:cs="Arial"/>
                <w:b/>
                <w:bCs/>
              </w:rPr>
              <w:t> </w:t>
            </w:r>
            <w:r w:rsidRPr="00CC7429">
              <w:rPr>
                <w:rFonts w:ascii="Arial Nova" w:hAnsi="Arial Nova" w:cs="Calibri"/>
                <w:b/>
                <w:bCs/>
              </w:rPr>
              <w:t>500</w:t>
            </w:r>
            <w:r w:rsidRPr="00CC7429">
              <w:rPr>
                <w:rFonts w:ascii="Arial" w:hAnsi="Arial" w:cs="Arial"/>
                <w:b/>
                <w:bCs/>
              </w:rPr>
              <w:t> </w:t>
            </w:r>
            <w:r w:rsidRPr="00CC7429">
              <w:rPr>
                <w:rFonts w:ascii="Arial Nova" w:hAnsi="Arial Nova" w:cs="Calibri"/>
                <w:b/>
                <w:bCs/>
              </w:rPr>
              <w:t>000</w:t>
            </w:r>
          </w:p>
        </w:tc>
        <w:tc>
          <w:tcPr>
            <w:tcW w:w="1276" w:type="dxa"/>
            <w:shd w:val="clear" w:color="000000" w:fill="FFFF00"/>
            <w:noWrap/>
            <w:hideMark/>
          </w:tcPr>
          <w:p w14:paraId="595D0829"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4</w:t>
            </w:r>
            <w:r w:rsidRPr="00CC7429">
              <w:rPr>
                <w:rFonts w:ascii="Arial" w:hAnsi="Arial" w:cs="Arial"/>
                <w:b/>
                <w:bCs/>
              </w:rPr>
              <w:t> </w:t>
            </w:r>
            <w:r w:rsidRPr="00CC7429">
              <w:rPr>
                <w:rFonts w:ascii="Arial Nova" w:hAnsi="Arial Nova" w:cs="Calibri"/>
                <w:b/>
                <w:bCs/>
              </w:rPr>
              <w:t>250</w:t>
            </w:r>
            <w:r w:rsidRPr="00CC7429">
              <w:rPr>
                <w:rFonts w:ascii="Arial" w:hAnsi="Arial" w:cs="Arial"/>
                <w:b/>
                <w:bCs/>
              </w:rPr>
              <w:t> </w:t>
            </w:r>
            <w:r w:rsidRPr="00CC7429">
              <w:rPr>
                <w:rFonts w:ascii="Arial Nova" w:hAnsi="Arial Nova" w:cs="Calibri"/>
                <w:b/>
                <w:bCs/>
              </w:rPr>
              <w:t>000</w:t>
            </w:r>
          </w:p>
        </w:tc>
        <w:tc>
          <w:tcPr>
            <w:tcW w:w="992" w:type="dxa"/>
            <w:shd w:val="clear" w:color="000000" w:fill="FFFF00"/>
            <w:noWrap/>
            <w:hideMark/>
          </w:tcPr>
          <w:p w14:paraId="610EF172"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6</w:t>
            </w:r>
            <w:r w:rsidRPr="00CC7429">
              <w:rPr>
                <w:rFonts w:ascii="Arial" w:hAnsi="Arial" w:cs="Arial"/>
                <w:b/>
                <w:bCs/>
              </w:rPr>
              <w:t> </w:t>
            </w:r>
            <w:r w:rsidRPr="00CC7429">
              <w:rPr>
                <w:rFonts w:ascii="Arial Nova" w:hAnsi="Arial Nova" w:cs="Calibri"/>
                <w:b/>
                <w:bCs/>
              </w:rPr>
              <w:t>500</w:t>
            </w:r>
            <w:r w:rsidRPr="00CC7429">
              <w:rPr>
                <w:rFonts w:ascii="Arial" w:hAnsi="Arial" w:cs="Arial"/>
                <w:b/>
                <w:bCs/>
              </w:rPr>
              <w:t> </w:t>
            </w:r>
            <w:r w:rsidRPr="00CC7429">
              <w:rPr>
                <w:rFonts w:ascii="Arial Nova" w:hAnsi="Arial Nova" w:cs="Calibri"/>
                <w:b/>
                <w:bCs/>
              </w:rPr>
              <w:t>000</w:t>
            </w:r>
          </w:p>
        </w:tc>
        <w:tc>
          <w:tcPr>
            <w:tcW w:w="1134" w:type="dxa"/>
            <w:shd w:val="clear" w:color="000000" w:fill="FFFF00"/>
            <w:noWrap/>
            <w:hideMark/>
          </w:tcPr>
          <w:p w14:paraId="1551997A"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14</w:t>
            </w:r>
            <w:r w:rsidRPr="00CC7429">
              <w:rPr>
                <w:rFonts w:ascii="Arial" w:hAnsi="Arial" w:cs="Arial"/>
                <w:b/>
                <w:bCs/>
              </w:rPr>
              <w:t> </w:t>
            </w:r>
            <w:r w:rsidRPr="00CC7429">
              <w:rPr>
                <w:rFonts w:ascii="Arial Nova" w:hAnsi="Arial Nova" w:cs="Calibri"/>
                <w:b/>
                <w:bCs/>
              </w:rPr>
              <w:t>250</w:t>
            </w:r>
            <w:r w:rsidRPr="00CC7429">
              <w:rPr>
                <w:rFonts w:ascii="Arial" w:hAnsi="Arial" w:cs="Arial"/>
                <w:b/>
                <w:bCs/>
              </w:rPr>
              <w:t> </w:t>
            </w:r>
            <w:r w:rsidRPr="00CC7429">
              <w:rPr>
                <w:rFonts w:ascii="Arial Nova" w:hAnsi="Arial Nova" w:cs="Calibri"/>
                <w:b/>
                <w:bCs/>
              </w:rPr>
              <w:t>000</w:t>
            </w:r>
          </w:p>
        </w:tc>
      </w:tr>
      <w:tr w:rsidR="00052254" w:rsidRPr="00CC7429" w14:paraId="0EA6195E" w14:textId="77777777" w:rsidTr="00CC7429">
        <w:trPr>
          <w:trHeight w:val="315"/>
        </w:trPr>
        <w:tc>
          <w:tcPr>
            <w:tcW w:w="387" w:type="dxa"/>
            <w:shd w:val="clear" w:color="auto" w:fill="auto"/>
            <w:vAlign w:val="center"/>
            <w:hideMark/>
          </w:tcPr>
          <w:p w14:paraId="344F6A45" w14:textId="77777777" w:rsidR="00052254" w:rsidRPr="00CC7429" w:rsidRDefault="00052254" w:rsidP="00A21996">
            <w:pPr>
              <w:spacing w:after="0"/>
              <w:jc w:val="center"/>
              <w:rPr>
                <w:rFonts w:ascii="Arial Nova" w:hAnsi="Arial Nova" w:cs="Calibri"/>
              </w:rPr>
            </w:pPr>
            <w:r w:rsidRPr="00CC7429">
              <w:rPr>
                <w:rFonts w:ascii="Arial Nova" w:hAnsi="Arial Nova" w:cs="Calibri"/>
              </w:rPr>
              <w:t>1,1</w:t>
            </w:r>
          </w:p>
        </w:tc>
        <w:tc>
          <w:tcPr>
            <w:tcW w:w="9673" w:type="dxa"/>
            <w:gridSpan w:val="9"/>
            <w:shd w:val="clear" w:color="auto" w:fill="auto"/>
            <w:vAlign w:val="center"/>
            <w:hideMark/>
          </w:tcPr>
          <w:p w14:paraId="65ACA006" w14:textId="77777777" w:rsidR="00052254" w:rsidRPr="00CC7429" w:rsidRDefault="00052254" w:rsidP="00A21996">
            <w:pPr>
              <w:spacing w:after="0"/>
              <w:rPr>
                <w:rFonts w:ascii="Arial Nova" w:hAnsi="Arial Nova" w:cs="Calibri"/>
              </w:rPr>
            </w:pPr>
            <w:r w:rsidRPr="00CC7429">
              <w:rPr>
                <w:rFonts w:ascii="Arial Nova" w:hAnsi="Arial Nova" w:cs="Calibri"/>
              </w:rPr>
              <w:t>Objectif Spécifique 1 : Renforcer le fonctionnement de la PCRRC</w:t>
            </w:r>
          </w:p>
        </w:tc>
        <w:tc>
          <w:tcPr>
            <w:tcW w:w="1559" w:type="dxa"/>
            <w:shd w:val="clear" w:color="auto" w:fill="auto"/>
            <w:noWrap/>
            <w:hideMark/>
          </w:tcPr>
          <w:p w14:paraId="2A83E08B" w14:textId="77777777" w:rsidR="00052254" w:rsidRPr="00CC7429" w:rsidRDefault="00052254" w:rsidP="00A21996">
            <w:pPr>
              <w:spacing w:after="0"/>
              <w:jc w:val="center"/>
              <w:rPr>
                <w:rFonts w:ascii="Arial Nova" w:hAnsi="Arial Nova" w:cs="Calibri"/>
              </w:rPr>
            </w:pPr>
            <w:r w:rsidRPr="00CC7429">
              <w:rPr>
                <w:rFonts w:ascii="Arial Nova" w:hAnsi="Arial Nova" w:cs="Calibri"/>
              </w:rPr>
              <w:t>2</w:t>
            </w:r>
            <w:r w:rsidRPr="00CC7429">
              <w:rPr>
                <w:rFonts w:ascii="Arial" w:hAnsi="Arial" w:cs="Arial"/>
              </w:rPr>
              <w:t> </w:t>
            </w:r>
            <w:r w:rsidRPr="00CC7429">
              <w:rPr>
                <w:rFonts w:ascii="Arial Nova" w:hAnsi="Arial Nova" w:cs="Calibri"/>
              </w:rPr>
              <w:t>200</w:t>
            </w:r>
            <w:r w:rsidRPr="00CC7429">
              <w:rPr>
                <w:rFonts w:ascii="Arial" w:hAnsi="Arial" w:cs="Arial"/>
              </w:rPr>
              <w:t> </w:t>
            </w:r>
            <w:r w:rsidRPr="00CC7429">
              <w:rPr>
                <w:rFonts w:ascii="Arial Nova" w:hAnsi="Arial Nova" w:cs="Calibri"/>
              </w:rPr>
              <w:t>000</w:t>
            </w:r>
          </w:p>
        </w:tc>
        <w:tc>
          <w:tcPr>
            <w:tcW w:w="1276" w:type="dxa"/>
            <w:shd w:val="clear" w:color="auto" w:fill="auto"/>
            <w:noWrap/>
            <w:hideMark/>
          </w:tcPr>
          <w:p w14:paraId="204A1096" w14:textId="77777777" w:rsidR="00052254" w:rsidRPr="00CC7429" w:rsidRDefault="00052254" w:rsidP="00A21996">
            <w:pPr>
              <w:spacing w:after="0"/>
              <w:jc w:val="center"/>
              <w:rPr>
                <w:rFonts w:ascii="Arial Nova" w:hAnsi="Arial Nova" w:cs="Calibri"/>
              </w:rPr>
            </w:pPr>
            <w:r w:rsidRPr="00CC7429">
              <w:rPr>
                <w:rFonts w:ascii="Arial Nova" w:hAnsi="Arial Nova" w:cs="Calibri"/>
              </w:rPr>
              <w:t>3</w:t>
            </w:r>
            <w:r w:rsidRPr="00CC7429">
              <w:rPr>
                <w:rFonts w:ascii="Arial" w:hAnsi="Arial" w:cs="Arial"/>
              </w:rPr>
              <w:t> </w:t>
            </w:r>
            <w:r w:rsidRPr="00CC7429">
              <w:rPr>
                <w:rFonts w:ascii="Arial Nova" w:hAnsi="Arial Nova" w:cs="Calibri"/>
              </w:rPr>
              <w:t>950</w:t>
            </w:r>
            <w:r w:rsidRPr="00CC7429">
              <w:rPr>
                <w:rFonts w:ascii="Arial" w:hAnsi="Arial" w:cs="Arial"/>
              </w:rPr>
              <w:t> </w:t>
            </w:r>
            <w:r w:rsidRPr="00CC7429">
              <w:rPr>
                <w:rFonts w:ascii="Arial Nova" w:hAnsi="Arial Nova" w:cs="Calibri"/>
              </w:rPr>
              <w:t>000</w:t>
            </w:r>
          </w:p>
        </w:tc>
        <w:tc>
          <w:tcPr>
            <w:tcW w:w="992" w:type="dxa"/>
            <w:shd w:val="clear" w:color="auto" w:fill="auto"/>
            <w:noWrap/>
            <w:hideMark/>
          </w:tcPr>
          <w:p w14:paraId="546B0709" w14:textId="77777777" w:rsidR="00052254" w:rsidRPr="00CC7429" w:rsidRDefault="00052254" w:rsidP="00A21996">
            <w:pPr>
              <w:spacing w:after="0"/>
              <w:jc w:val="center"/>
              <w:rPr>
                <w:rFonts w:ascii="Arial Nova" w:hAnsi="Arial Nova" w:cs="Calibri"/>
              </w:rPr>
            </w:pPr>
            <w:r w:rsidRPr="00CC7429">
              <w:rPr>
                <w:rFonts w:ascii="Arial Nova" w:hAnsi="Arial Nova" w:cs="Calibri"/>
              </w:rPr>
              <w:t>6</w:t>
            </w:r>
            <w:r w:rsidRPr="00CC7429">
              <w:rPr>
                <w:rFonts w:ascii="Arial" w:hAnsi="Arial" w:cs="Arial"/>
              </w:rPr>
              <w:t> </w:t>
            </w:r>
            <w:r w:rsidRPr="00CC7429">
              <w:rPr>
                <w:rFonts w:ascii="Arial Nova" w:hAnsi="Arial Nova" w:cs="Calibri"/>
              </w:rPr>
              <w:t>150</w:t>
            </w:r>
            <w:r w:rsidRPr="00CC7429">
              <w:rPr>
                <w:rFonts w:ascii="Arial" w:hAnsi="Arial" w:cs="Arial"/>
              </w:rPr>
              <w:t> </w:t>
            </w:r>
            <w:r w:rsidRPr="00CC7429">
              <w:rPr>
                <w:rFonts w:ascii="Arial Nova" w:hAnsi="Arial Nova" w:cs="Calibri"/>
              </w:rPr>
              <w:t>000</w:t>
            </w:r>
          </w:p>
        </w:tc>
        <w:tc>
          <w:tcPr>
            <w:tcW w:w="1134" w:type="dxa"/>
            <w:shd w:val="clear" w:color="auto" w:fill="auto"/>
            <w:noWrap/>
            <w:hideMark/>
          </w:tcPr>
          <w:p w14:paraId="28F9B51E" w14:textId="77777777" w:rsidR="00052254" w:rsidRPr="00CC7429" w:rsidRDefault="00052254" w:rsidP="00A21996">
            <w:pPr>
              <w:spacing w:after="0"/>
              <w:jc w:val="center"/>
              <w:rPr>
                <w:rFonts w:ascii="Arial Nova" w:hAnsi="Arial Nova" w:cs="Calibri"/>
              </w:rPr>
            </w:pPr>
            <w:r w:rsidRPr="00CC7429">
              <w:rPr>
                <w:rFonts w:ascii="Arial Nova" w:hAnsi="Arial Nova" w:cs="Calibri"/>
              </w:rPr>
              <w:t>12</w:t>
            </w:r>
            <w:r w:rsidRPr="00CC7429">
              <w:rPr>
                <w:rFonts w:ascii="Arial" w:hAnsi="Arial" w:cs="Arial"/>
              </w:rPr>
              <w:t> </w:t>
            </w:r>
            <w:r w:rsidRPr="00CC7429">
              <w:rPr>
                <w:rFonts w:ascii="Arial Nova" w:hAnsi="Arial Nova" w:cs="Calibri"/>
              </w:rPr>
              <w:t>300</w:t>
            </w:r>
            <w:r w:rsidRPr="00CC7429">
              <w:rPr>
                <w:rFonts w:ascii="Arial" w:hAnsi="Arial" w:cs="Arial"/>
              </w:rPr>
              <w:t> </w:t>
            </w:r>
            <w:r w:rsidRPr="00CC7429">
              <w:rPr>
                <w:rFonts w:ascii="Arial Nova" w:hAnsi="Arial Nova" w:cs="Calibri"/>
              </w:rPr>
              <w:t>000</w:t>
            </w:r>
          </w:p>
        </w:tc>
      </w:tr>
      <w:tr w:rsidR="00052254" w:rsidRPr="00CC7429" w14:paraId="7BB33C4A" w14:textId="77777777" w:rsidTr="00CC7429">
        <w:trPr>
          <w:trHeight w:val="315"/>
        </w:trPr>
        <w:tc>
          <w:tcPr>
            <w:tcW w:w="387" w:type="dxa"/>
            <w:shd w:val="clear" w:color="auto" w:fill="auto"/>
            <w:vAlign w:val="center"/>
            <w:hideMark/>
          </w:tcPr>
          <w:p w14:paraId="1527D9FB" w14:textId="77777777" w:rsidR="00052254" w:rsidRPr="00CC7429" w:rsidRDefault="00052254" w:rsidP="00A21996">
            <w:pPr>
              <w:spacing w:after="0"/>
              <w:jc w:val="center"/>
              <w:rPr>
                <w:rFonts w:ascii="Arial Nova" w:hAnsi="Arial Nova" w:cs="Calibri"/>
              </w:rPr>
            </w:pPr>
            <w:r w:rsidRPr="00CC7429">
              <w:rPr>
                <w:rFonts w:ascii="Arial Nova" w:hAnsi="Arial Nova" w:cs="Calibri"/>
              </w:rPr>
              <w:t>1,2</w:t>
            </w:r>
          </w:p>
        </w:tc>
        <w:tc>
          <w:tcPr>
            <w:tcW w:w="9673" w:type="dxa"/>
            <w:gridSpan w:val="9"/>
            <w:shd w:val="clear" w:color="auto" w:fill="auto"/>
            <w:vAlign w:val="center"/>
            <w:hideMark/>
          </w:tcPr>
          <w:p w14:paraId="34E239D1" w14:textId="77777777" w:rsidR="00052254" w:rsidRPr="00CC7429" w:rsidRDefault="00052254" w:rsidP="00A21996">
            <w:pPr>
              <w:spacing w:after="0"/>
              <w:rPr>
                <w:rFonts w:ascii="Arial Nova" w:hAnsi="Arial Nova" w:cs="Calibri"/>
              </w:rPr>
            </w:pPr>
            <w:r w:rsidRPr="00CC7429">
              <w:rPr>
                <w:rFonts w:ascii="Arial Nova" w:hAnsi="Arial Nova" w:cs="Calibri"/>
              </w:rPr>
              <w:t>Objectif Spécifique 2 : Développer un mécanisme de mobilisation des ressources</w:t>
            </w:r>
          </w:p>
        </w:tc>
        <w:tc>
          <w:tcPr>
            <w:tcW w:w="1559" w:type="dxa"/>
            <w:shd w:val="clear" w:color="auto" w:fill="auto"/>
            <w:noWrap/>
            <w:hideMark/>
          </w:tcPr>
          <w:p w14:paraId="65D0D347" w14:textId="77777777" w:rsidR="00052254" w:rsidRPr="00CC7429" w:rsidRDefault="00052254" w:rsidP="00A21996">
            <w:pPr>
              <w:spacing w:after="0"/>
              <w:jc w:val="center"/>
              <w:rPr>
                <w:rFonts w:ascii="Arial Nova" w:hAnsi="Arial Nova" w:cs="Calibri"/>
              </w:rPr>
            </w:pPr>
            <w:r w:rsidRPr="00CC7429">
              <w:rPr>
                <w:rFonts w:ascii="Arial Nova" w:hAnsi="Arial Nova" w:cs="Calibri"/>
              </w:rPr>
              <w:t>1</w:t>
            </w:r>
            <w:r w:rsidRPr="00CC7429">
              <w:rPr>
                <w:rFonts w:ascii="Arial" w:hAnsi="Arial" w:cs="Arial"/>
              </w:rPr>
              <w:t> </w:t>
            </w:r>
            <w:r w:rsidRPr="00CC7429">
              <w:rPr>
                <w:rFonts w:ascii="Arial Nova" w:hAnsi="Arial Nova" w:cs="Calibri"/>
              </w:rPr>
              <w:t>300</w:t>
            </w:r>
            <w:r w:rsidRPr="00CC7429">
              <w:rPr>
                <w:rFonts w:ascii="Arial" w:hAnsi="Arial" w:cs="Arial"/>
              </w:rPr>
              <w:t> </w:t>
            </w:r>
            <w:r w:rsidRPr="00CC7429">
              <w:rPr>
                <w:rFonts w:ascii="Arial Nova" w:hAnsi="Arial Nova" w:cs="Calibri"/>
              </w:rPr>
              <w:t>000</w:t>
            </w:r>
          </w:p>
        </w:tc>
        <w:tc>
          <w:tcPr>
            <w:tcW w:w="1276" w:type="dxa"/>
            <w:shd w:val="clear" w:color="auto" w:fill="auto"/>
            <w:noWrap/>
            <w:hideMark/>
          </w:tcPr>
          <w:p w14:paraId="17462828" w14:textId="77777777" w:rsidR="00052254" w:rsidRPr="00CC7429" w:rsidRDefault="00052254" w:rsidP="00A21996">
            <w:pPr>
              <w:spacing w:after="0"/>
              <w:jc w:val="center"/>
              <w:rPr>
                <w:rFonts w:ascii="Arial Nova" w:hAnsi="Arial Nova" w:cs="Calibri"/>
              </w:rPr>
            </w:pPr>
            <w:r w:rsidRPr="00CC7429">
              <w:rPr>
                <w:rFonts w:ascii="Arial Nova" w:hAnsi="Arial Nova" w:cs="Calibri"/>
              </w:rPr>
              <w:t>300</w:t>
            </w:r>
            <w:r w:rsidRPr="00CC7429">
              <w:rPr>
                <w:rFonts w:ascii="Arial" w:hAnsi="Arial" w:cs="Arial"/>
              </w:rPr>
              <w:t> </w:t>
            </w:r>
            <w:r w:rsidRPr="00CC7429">
              <w:rPr>
                <w:rFonts w:ascii="Arial Nova" w:hAnsi="Arial Nova" w:cs="Calibri"/>
              </w:rPr>
              <w:t>000</w:t>
            </w:r>
          </w:p>
        </w:tc>
        <w:tc>
          <w:tcPr>
            <w:tcW w:w="992" w:type="dxa"/>
            <w:shd w:val="clear" w:color="auto" w:fill="auto"/>
            <w:noWrap/>
            <w:hideMark/>
          </w:tcPr>
          <w:p w14:paraId="797F4671" w14:textId="77777777" w:rsidR="00052254" w:rsidRPr="00CC7429" w:rsidRDefault="00052254" w:rsidP="00A21996">
            <w:pPr>
              <w:spacing w:after="0"/>
              <w:jc w:val="center"/>
              <w:rPr>
                <w:rFonts w:ascii="Arial Nova" w:hAnsi="Arial Nova" w:cs="Calibri"/>
              </w:rPr>
            </w:pPr>
            <w:r w:rsidRPr="00CC7429">
              <w:rPr>
                <w:rFonts w:ascii="Arial Nova" w:hAnsi="Arial Nova" w:cs="Calibri"/>
              </w:rPr>
              <w:t>350</w:t>
            </w:r>
            <w:r w:rsidRPr="00CC7429">
              <w:rPr>
                <w:rFonts w:ascii="Arial" w:hAnsi="Arial" w:cs="Arial"/>
              </w:rPr>
              <w:t> </w:t>
            </w:r>
            <w:r w:rsidRPr="00CC7429">
              <w:rPr>
                <w:rFonts w:ascii="Arial Nova" w:hAnsi="Arial Nova" w:cs="Calibri"/>
              </w:rPr>
              <w:t>000</w:t>
            </w:r>
          </w:p>
        </w:tc>
        <w:tc>
          <w:tcPr>
            <w:tcW w:w="1134" w:type="dxa"/>
            <w:shd w:val="clear" w:color="auto" w:fill="auto"/>
            <w:noWrap/>
            <w:hideMark/>
          </w:tcPr>
          <w:p w14:paraId="22BE5AEF" w14:textId="77777777" w:rsidR="00052254" w:rsidRPr="00CC7429" w:rsidRDefault="00052254" w:rsidP="00A21996">
            <w:pPr>
              <w:spacing w:after="0"/>
              <w:jc w:val="center"/>
              <w:rPr>
                <w:rFonts w:ascii="Arial Nova" w:hAnsi="Arial Nova" w:cs="Calibri"/>
              </w:rPr>
            </w:pPr>
            <w:r w:rsidRPr="00CC7429">
              <w:rPr>
                <w:rFonts w:ascii="Arial Nova" w:hAnsi="Arial Nova" w:cs="Calibri"/>
              </w:rPr>
              <w:t>1</w:t>
            </w:r>
            <w:r w:rsidRPr="00CC7429">
              <w:rPr>
                <w:rFonts w:ascii="Arial" w:hAnsi="Arial" w:cs="Arial"/>
              </w:rPr>
              <w:t> </w:t>
            </w:r>
            <w:r w:rsidRPr="00CC7429">
              <w:rPr>
                <w:rFonts w:ascii="Arial Nova" w:hAnsi="Arial Nova" w:cs="Calibri"/>
              </w:rPr>
              <w:t>950</w:t>
            </w:r>
            <w:r w:rsidRPr="00CC7429">
              <w:rPr>
                <w:rFonts w:ascii="Arial" w:hAnsi="Arial" w:cs="Arial"/>
              </w:rPr>
              <w:t> </w:t>
            </w:r>
            <w:r w:rsidRPr="00CC7429">
              <w:rPr>
                <w:rFonts w:ascii="Arial Nova" w:hAnsi="Arial Nova" w:cs="Calibri"/>
              </w:rPr>
              <w:t>000</w:t>
            </w:r>
          </w:p>
        </w:tc>
      </w:tr>
      <w:tr w:rsidR="00052254" w:rsidRPr="00CC7429" w14:paraId="7230A0DB" w14:textId="77777777" w:rsidTr="00CC7429">
        <w:trPr>
          <w:trHeight w:val="315"/>
        </w:trPr>
        <w:tc>
          <w:tcPr>
            <w:tcW w:w="10060" w:type="dxa"/>
            <w:gridSpan w:val="10"/>
            <w:shd w:val="clear" w:color="000000" w:fill="FFC000"/>
            <w:vAlign w:val="center"/>
            <w:hideMark/>
          </w:tcPr>
          <w:p w14:paraId="261CEF4D"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ALEA 1 : ATTAQUES TERRORISTES</w:t>
            </w:r>
          </w:p>
        </w:tc>
        <w:tc>
          <w:tcPr>
            <w:tcW w:w="1559" w:type="dxa"/>
            <w:shd w:val="clear" w:color="000000" w:fill="FFC000"/>
            <w:noWrap/>
            <w:hideMark/>
          </w:tcPr>
          <w:p w14:paraId="3F151FBC"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10</w:t>
            </w:r>
            <w:r w:rsidRPr="00CC7429">
              <w:rPr>
                <w:rFonts w:ascii="Arial" w:hAnsi="Arial" w:cs="Arial"/>
                <w:b/>
                <w:bCs/>
              </w:rPr>
              <w:t> </w:t>
            </w:r>
            <w:r w:rsidRPr="00CC7429">
              <w:rPr>
                <w:rFonts w:ascii="Arial Nova" w:hAnsi="Arial Nova" w:cs="Calibri"/>
                <w:b/>
                <w:bCs/>
              </w:rPr>
              <w:t>500</w:t>
            </w:r>
            <w:r w:rsidRPr="00CC7429">
              <w:rPr>
                <w:rFonts w:ascii="Arial" w:hAnsi="Arial" w:cs="Arial"/>
                <w:b/>
                <w:bCs/>
              </w:rPr>
              <w:t> </w:t>
            </w:r>
            <w:r w:rsidRPr="00CC7429">
              <w:rPr>
                <w:rFonts w:ascii="Arial Nova" w:hAnsi="Arial Nova" w:cs="Calibri"/>
                <w:b/>
                <w:bCs/>
              </w:rPr>
              <w:t>000</w:t>
            </w:r>
          </w:p>
        </w:tc>
        <w:tc>
          <w:tcPr>
            <w:tcW w:w="1276" w:type="dxa"/>
            <w:shd w:val="clear" w:color="000000" w:fill="FFC000"/>
            <w:noWrap/>
            <w:hideMark/>
          </w:tcPr>
          <w:p w14:paraId="286F4312"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20</w:t>
            </w:r>
            <w:r w:rsidRPr="00CC7429">
              <w:rPr>
                <w:rFonts w:ascii="Arial" w:hAnsi="Arial" w:cs="Arial"/>
                <w:b/>
                <w:bCs/>
              </w:rPr>
              <w:t> </w:t>
            </w:r>
            <w:r w:rsidRPr="00CC7429">
              <w:rPr>
                <w:rFonts w:ascii="Arial Nova" w:hAnsi="Arial Nova" w:cs="Calibri"/>
                <w:b/>
                <w:bCs/>
              </w:rPr>
              <w:t>000</w:t>
            </w:r>
            <w:r w:rsidRPr="00CC7429">
              <w:rPr>
                <w:rFonts w:ascii="Arial" w:hAnsi="Arial" w:cs="Arial"/>
                <w:b/>
                <w:bCs/>
              </w:rPr>
              <w:t> </w:t>
            </w:r>
            <w:r w:rsidRPr="00CC7429">
              <w:rPr>
                <w:rFonts w:ascii="Arial Nova" w:hAnsi="Arial Nova" w:cs="Calibri"/>
                <w:b/>
                <w:bCs/>
              </w:rPr>
              <w:t>000</w:t>
            </w:r>
          </w:p>
        </w:tc>
        <w:tc>
          <w:tcPr>
            <w:tcW w:w="992" w:type="dxa"/>
            <w:shd w:val="clear" w:color="000000" w:fill="FFC000"/>
            <w:noWrap/>
            <w:hideMark/>
          </w:tcPr>
          <w:p w14:paraId="4F6CBFDD"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10</w:t>
            </w:r>
            <w:r w:rsidRPr="00CC7429">
              <w:rPr>
                <w:rFonts w:ascii="Arial" w:hAnsi="Arial" w:cs="Arial"/>
                <w:b/>
                <w:bCs/>
              </w:rPr>
              <w:t> </w:t>
            </w:r>
            <w:r w:rsidRPr="00CC7429">
              <w:rPr>
                <w:rFonts w:ascii="Arial Nova" w:hAnsi="Arial Nova" w:cs="Calibri"/>
                <w:b/>
                <w:bCs/>
              </w:rPr>
              <w:t>000</w:t>
            </w:r>
            <w:r w:rsidRPr="00CC7429">
              <w:rPr>
                <w:rFonts w:ascii="Arial" w:hAnsi="Arial" w:cs="Arial"/>
                <w:b/>
                <w:bCs/>
              </w:rPr>
              <w:t> </w:t>
            </w:r>
            <w:r w:rsidRPr="00CC7429">
              <w:rPr>
                <w:rFonts w:ascii="Arial Nova" w:hAnsi="Arial Nova" w:cs="Calibri"/>
                <w:b/>
                <w:bCs/>
              </w:rPr>
              <w:t>000</w:t>
            </w:r>
          </w:p>
        </w:tc>
        <w:tc>
          <w:tcPr>
            <w:tcW w:w="1134" w:type="dxa"/>
            <w:shd w:val="clear" w:color="000000" w:fill="FFC000"/>
            <w:noWrap/>
            <w:hideMark/>
          </w:tcPr>
          <w:p w14:paraId="1A094F37"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40</w:t>
            </w:r>
            <w:r w:rsidRPr="00CC7429">
              <w:rPr>
                <w:rFonts w:ascii="Arial" w:hAnsi="Arial" w:cs="Arial"/>
                <w:b/>
                <w:bCs/>
              </w:rPr>
              <w:t> </w:t>
            </w:r>
            <w:r w:rsidRPr="00CC7429">
              <w:rPr>
                <w:rFonts w:ascii="Arial Nova" w:hAnsi="Arial Nova" w:cs="Calibri"/>
                <w:b/>
                <w:bCs/>
              </w:rPr>
              <w:t>500</w:t>
            </w:r>
            <w:r w:rsidRPr="00CC7429">
              <w:rPr>
                <w:rFonts w:ascii="Arial" w:hAnsi="Arial" w:cs="Arial"/>
                <w:b/>
                <w:bCs/>
              </w:rPr>
              <w:t> </w:t>
            </w:r>
            <w:r w:rsidRPr="00CC7429">
              <w:rPr>
                <w:rFonts w:ascii="Arial Nova" w:hAnsi="Arial Nova" w:cs="Calibri"/>
                <w:b/>
                <w:bCs/>
              </w:rPr>
              <w:t>000</w:t>
            </w:r>
          </w:p>
        </w:tc>
      </w:tr>
      <w:tr w:rsidR="00052254" w:rsidRPr="00CC7429" w14:paraId="1E504967" w14:textId="77777777" w:rsidTr="00CC7429">
        <w:trPr>
          <w:trHeight w:val="315"/>
        </w:trPr>
        <w:tc>
          <w:tcPr>
            <w:tcW w:w="387" w:type="dxa"/>
            <w:shd w:val="clear" w:color="000000" w:fill="FFFF00"/>
            <w:vAlign w:val="center"/>
            <w:hideMark/>
          </w:tcPr>
          <w:p w14:paraId="4E97F462" w14:textId="77777777" w:rsidR="00052254" w:rsidRPr="00CC7429" w:rsidRDefault="00052254" w:rsidP="00A21996">
            <w:pPr>
              <w:spacing w:after="0"/>
              <w:jc w:val="center"/>
              <w:rPr>
                <w:rFonts w:ascii="Arial Nova" w:hAnsi="Arial Nova" w:cs="Calibri"/>
              </w:rPr>
            </w:pPr>
            <w:r w:rsidRPr="00CC7429">
              <w:rPr>
                <w:rFonts w:ascii="Arial Nova" w:hAnsi="Arial Nova" w:cs="Calibri"/>
              </w:rPr>
              <w:t>1</w:t>
            </w:r>
          </w:p>
        </w:tc>
        <w:tc>
          <w:tcPr>
            <w:tcW w:w="9673" w:type="dxa"/>
            <w:gridSpan w:val="9"/>
            <w:shd w:val="clear" w:color="000000" w:fill="FFFF00"/>
            <w:vAlign w:val="center"/>
            <w:hideMark/>
          </w:tcPr>
          <w:p w14:paraId="36873323" w14:textId="77777777" w:rsidR="00052254" w:rsidRPr="00CC7429" w:rsidRDefault="00052254" w:rsidP="00A21996">
            <w:pPr>
              <w:spacing w:after="0"/>
              <w:rPr>
                <w:rFonts w:ascii="Arial Nova" w:hAnsi="Arial Nova" w:cs="Calibri"/>
              </w:rPr>
            </w:pPr>
            <w:r w:rsidRPr="00CC7429">
              <w:rPr>
                <w:rFonts w:ascii="Arial Nova" w:hAnsi="Arial Nova" w:cs="Calibri"/>
              </w:rPr>
              <w:t>Orientation stratégique 1 : promotion des valeurs citoyennes</w:t>
            </w:r>
          </w:p>
        </w:tc>
        <w:tc>
          <w:tcPr>
            <w:tcW w:w="1559" w:type="dxa"/>
            <w:shd w:val="clear" w:color="000000" w:fill="FFFF00"/>
            <w:noWrap/>
            <w:hideMark/>
          </w:tcPr>
          <w:p w14:paraId="7BC18FE4" w14:textId="77777777" w:rsidR="00052254" w:rsidRPr="00CC7429" w:rsidRDefault="00052254" w:rsidP="00A21996">
            <w:pPr>
              <w:spacing w:after="0"/>
              <w:jc w:val="center"/>
              <w:rPr>
                <w:rFonts w:ascii="Arial Nova" w:hAnsi="Arial Nova" w:cs="Calibri"/>
              </w:rPr>
            </w:pPr>
            <w:r w:rsidRPr="00CC7429">
              <w:rPr>
                <w:rFonts w:ascii="Arial Nova" w:hAnsi="Arial Nova" w:cs="Calibri"/>
              </w:rPr>
              <w:t>5</w:t>
            </w:r>
            <w:r w:rsidRPr="00CC7429">
              <w:rPr>
                <w:rFonts w:ascii="Arial" w:hAnsi="Arial" w:cs="Arial"/>
              </w:rPr>
              <w:t> </w:t>
            </w:r>
            <w:r w:rsidRPr="00CC7429">
              <w:rPr>
                <w:rFonts w:ascii="Arial Nova" w:hAnsi="Arial Nova" w:cs="Calibri"/>
              </w:rPr>
              <w:t>500</w:t>
            </w:r>
            <w:r w:rsidRPr="00CC7429">
              <w:rPr>
                <w:rFonts w:ascii="Arial" w:hAnsi="Arial" w:cs="Arial"/>
              </w:rPr>
              <w:t> </w:t>
            </w:r>
            <w:r w:rsidRPr="00CC7429">
              <w:rPr>
                <w:rFonts w:ascii="Arial Nova" w:hAnsi="Arial Nova" w:cs="Calibri"/>
              </w:rPr>
              <w:t>000</w:t>
            </w:r>
          </w:p>
        </w:tc>
        <w:tc>
          <w:tcPr>
            <w:tcW w:w="1276" w:type="dxa"/>
            <w:shd w:val="clear" w:color="000000" w:fill="FFFF00"/>
            <w:noWrap/>
            <w:hideMark/>
          </w:tcPr>
          <w:p w14:paraId="4BBA1749" w14:textId="77777777" w:rsidR="00052254" w:rsidRPr="00CC7429" w:rsidRDefault="00052254" w:rsidP="00A21996">
            <w:pPr>
              <w:spacing w:after="0"/>
              <w:jc w:val="center"/>
              <w:rPr>
                <w:rFonts w:ascii="Arial Nova" w:hAnsi="Arial Nova" w:cs="Calibri"/>
              </w:rPr>
            </w:pPr>
            <w:r w:rsidRPr="00CC7429">
              <w:rPr>
                <w:rFonts w:ascii="Arial Nova" w:hAnsi="Arial Nova" w:cs="Calibri"/>
              </w:rPr>
              <w:t>3</w:t>
            </w:r>
            <w:r w:rsidRPr="00CC7429">
              <w:rPr>
                <w:rFonts w:ascii="Arial" w:hAnsi="Arial" w:cs="Arial"/>
              </w:rPr>
              <w:t> </w:t>
            </w:r>
            <w:r w:rsidRPr="00CC7429">
              <w:rPr>
                <w:rFonts w:ascii="Arial Nova" w:hAnsi="Arial Nova" w:cs="Calibri"/>
              </w:rPr>
              <w:t>000</w:t>
            </w:r>
            <w:r w:rsidRPr="00CC7429">
              <w:rPr>
                <w:rFonts w:ascii="Arial" w:hAnsi="Arial" w:cs="Arial"/>
              </w:rPr>
              <w:t> </w:t>
            </w:r>
            <w:r w:rsidRPr="00CC7429">
              <w:rPr>
                <w:rFonts w:ascii="Arial Nova" w:hAnsi="Arial Nova" w:cs="Calibri"/>
              </w:rPr>
              <w:t>000</w:t>
            </w:r>
          </w:p>
        </w:tc>
        <w:tc>
          <w:tcPr>
            <w:tcW w:w="992" w:type="dxa"/>
            <w:shd w:val="clear" w:color="000000" w:fill="FFFF00"/>
            <w:noWrap/>
            <w:hideMark/>
          </w:tcPr>
          <w:p w14:paraId="3D1C364B" w14:textId="77777777" w:rsidR="00052254" w:rsidRPr="00CC7429" w:rsidRDefault="00052254" w:rsidP="00A21996">
            <w:pPr>
              <w:spacing w:after="0"/>
              <w:jc w:val="center"/>
              <w:rPr>
                <w:rFonts w:ascii="Arial Nova" w:hAnsi="Arial Nova" w:cs="Calibri"/>
              </w:rPr>
            </w:pPr>
            <w:r w:rsidRPr="00CC7429">
              <w:rPr>
                <w:rFonts w:ascii="Arial Nova" w:hAnsi="Arial Nova" w:cs="Calibri"/>
              </w:rPr>
              <w:t>7</w:t>
            </w:r>
            <w:r w:rsidRPr="00CC7429">
              <w:rPr>
                <w:rFonts w:ascii="Arial" w:hAnsi="Arial" w:cs="Arial"/>
              </w:rPr>
              <w:t> </w:t>
            </w:r>
            <w:r w:rsidRPr="00CC7429">
              <w:rPr>
                <w:rFonts w:ascii="Arial Nova" w:hAnsi="Arial Nova" w:cs="Calibri"/>
              </w:rPr>
              <w:t>000</w:t>
            </w:r>
            <w:r w:rsidRPr="00CC7429">
              <w:rPr>
                <w:rFonts w:ascii="Arial" w:hAnsi="Arial" w:cs="Arial"/>
              </w:rPr>
              <w:t> </w:t>
            </w:r>
            <w:r w:rsidRPr="00CC7429">
              <w:rPr>
                <w:rFonts w:ascii="Arial Nova" w:hAnsi="Arial Nova" w:cs="Calibri"/>
              </w:rPr>
              <w:t>000</w:t>
            </w:r>
          </w:p>
        </w:tc>
        <w:tc>
          <w:tcPr>
            <w:tcW w:w="1134" w:type="dxa"/>
            <w:shd w:val="clear" w:color="000000" w:fill="FFFF00"/>
            <w:noWrap/>
            <w:hideMark/>
          </w:tcPr>
          <w:p w14:paraId="7E5BAEDD" w14:textId="77777777" w:rsidR="00052254" w:rsidRPr="00CC7429" w:rsidRDefault="00052254" w:rsidP="00A21996">
            <w:pPr>
              <w:spacing w:after="0"/>
              <w:jc w:val="center"/>
              <w:rPr>
                <w:rFonts w:ascii="Arial Nova" w:hAnsi="Arial Nova" w:cs="Calibri"/>
              </w:rPr>
            </w:pPr>
            <w:r w:rsidRPr="00CC7429">
              <w:rPr>
                <w:rFonts w:ascii="Arial Nova" w:hAnsi="Arial Nova" w:cs="Calibri"/>
              </w:rPr>
              <w:t>15</w:t>
            </w:r>
            <w:r w:rsidRPr="00CC7429">
              <w:rPr>
                <w:rFonts w:ascii="Arial" w:hAnsi="Arial" w:cs="Arial"/>
              </w:rPr>
              <w:t> </w:t>
            </w:r>
            <w:r w:rsidRPr="00CC7429">
              <w:rPr>
                <w:rFonts w:ascii="Arial Nova" w:hAnsi="Arial Nova" w:cs="Calibri"/>
              </w:rPr>
              <w:t>500</w:t>
            </w:r>
            <w:r w:rsidRPr="00CC7429">
              <w:rPr>
                <w:rFonts w:ascii="Arial" w:hAnsi="Arial" w:cs="Arial"/>
              </w:rPr>
              <w:t> </w:t>
            </w:r>
            <w:r w:rsidRPr="00CC7429">
              <w:rPr>
                <w:rFonts w:ascii="Arial Nova" w:hAnsi="Arial Nova" w:cs="Calibri"/>
              </w:rPr>
              <w:t>000</w:t>
            </w:r>
          </w:p>
        </w:tc>
      </w:tr>
      <w:tr w:rsidR="00052254" w:rsidRPr="00CC7429" w14:paraId="7A1E7631" w14:textId="77777777" w:rsidTr="00CC7429">
        <w:trPr>
          <w:trHeight w:val="315"/>
        </w:trPr>
        <w:tc>
          <w:tcPr>
            <w:tcW w:w="387" w:type="dxa"/>
            <w:shd w:val="clear" w:color="auto" w:fill="auto"/>
            <w:vAlign w:val="center"/>
            <w:hideMark/>
          </w:tcPr>
          <w:p w14:paraId="091CA44D" w14:textId="77777777" w:rsidR="00052254" w:rsidRPr="00CC7429" w:rsidRDefault="00052254" w:rsidP="00A21996">
            <w:pPr>
              <w:spacing w:after="0"/>
              <w:jc w:val="center"/>
              <w:rPr>
                <w:rFonts w:ascii="Arial Nova" w:hAnsi="Arial Nova" w:cs="Calibri"/>
              </w:rPr>
            </w:pPr>
            <w:r w:rsidRPr="00CC7429">
              <w:rPr>
                <w:rFonts w:ascii="Arial Nova" w:hAnsi="Arial Nova" w:cs="Calibri"/>
              </w:rPr>
              <w:t>1,1</w:t>
            </w:r>
          </w:p>
        </w:tc>
        <w:tc>
          <w:tcPr>
            <w:tcW w:w="9673" w:type="dxa"/>
            <w:gridSpan w:val="9"/>
            <w:shd w:val="clear" w:color="auto" w:fill="auto"/>
            <w:vAlign w:val="center"/>
            <w:hideMark/>
          </w:tcPr>
          <w:p w14:paraId="2AD7D413" w14:textId="77777777" w:rsidR="00052254" w:rsidRPr="00CC7429" w:rsidRDefault="00052254" w:rsidP="00A21996">
            <w:pPr>
              <w:spacing w:after="0"/>
              <w:rPr>
                <w:rFonts w:ascii="Arial Nova" w:hAnsi="Arial Nova" w:cs="Calibri"/>
              </w:rPr>
            </w:pPr>
            <w:r w:rsidRPr="00CC7429">
              <w:rPr>
                <w:rFonts w:ascii="Arial Nova" w:hAnsi="Arial Nova" w:cs="Calibri"/>
              </w:rPr>
              <w:t>Objectif Spécifique 1 : Renforcer les capacités morales et éthiques</w:t>
            </w:r>
          </w:p>
        </w:tc>
        <w:tc>
          <w:tcPr>
            <w:tcW w:w="1559" w:type="dxa"/>
            <w:shd w:val="clear" w:color="auto" w:fill="auto"/>
            <w:noWrap/>
            <w:hideMark/>
          </w:tcPr>
          <w:p w14:paraId="34EF95EC" w14:textId="77777777" w:rsidR="00052254" w:rsidRPr="00CC7429" w:rsidRDefault="00052254" w:rsidP="00A21996">
            <w:pPr>
              <w:spacing w:after="0"/>
              <w:jc w:val="center"/>
              <w:rPr>
                <w:rFonts w:ascii="Arial Nova" w:hAnsi="Arial Nova" w:cs="Calibri"/>
              </w:rPr>
            </w:pPr>
            <w:r w:rsidRPr="00CC7429">
              <w:rPr>
                <w:rFonts w:ascii="Arial Nova" w:hAnsi="Arial Nova" w:cs="Calibri"/>
              </w:rPr>
              <w:t>2</w:t>
            </w:r>
            <w:r w:rsidRPr="00CC7429">
              <w:rPr>
                <w:rFonts w:ascii="Arial" w:hAnsi="Arial" w:cs="Arial"/>
              </w:rPr>
              <w:t> </w:t>
            </w:r>
            <w:r w:rsidRPr="00CC7429">
              <w:rPr>
                <w:rFonts w:ascii="Arial Nova" w:hAnsi="Arial Nova" w:cs="Calibri"/>
              </w:rPr>
              <w:t>500</w:t>
            </w:r>
            <w:r w:rsidRPr="00CC7429">
              <w:rPr>
                <w:rFonts w:ascii="Arial" w:hAnsi="Arial" w:cs="Arial"/>
              </w:rPr>
              <w:t> </w:t>
            </w:r>
            <w:r w:rsidRPr="00CC7429">
              <w:rPr>
                <w:rFonts w:ascii="Arial Nova" w:hAnsi="Arial Nova" w:cs="Calibri"/>
              </w:rPr>
              <w:t>000</w:t>
            </w:r>
          </w:p>
        </w:tc>
        <w:tc>
          <w:tcPr>
            <w:tcW w:w="1276" w:type="dxa"/>
            <w:shd w:val="clear" w:color="auto" w:fill="auto"/>
            <w:noWrap/>
            <w:hideMark/>
          </w:tcPr>
          <w:p w14:paraId="66576157" w14:textId="77777777" w:rsidR="00052254" w:rsidRPr="00CC7429" w:rsidRDefault="00052254" w:rsidP="00A21996">
            <w:pPr>
              <w:spacing w:after="0"/>
              <w:jc w:val="center"/>
              <w:rPr>
                <w:rFonts w:ascii="Arial Nova" w:hAnsi="Arial Nova" w:cs="Calibri"/>
              </w:rPr>
            </w:pPr>
            <w:r w:rsidRPr="00CC7429">
              <w:rPr>
                <w:rFonts w:ascii="Arial Nova" w:hAnsi="Arial Nova" w:cs="Calibri"/>
              </w:rPr>
              <w:t>1</w:t>
            </w:r>
            <w:r w:rsidRPr="00CC7429">
              <w:rPr>
                <w:rFonts w:ascii="Arial" w:hAnsi="Arial" w:cs="Arial"/>
              </w:rPr>
              <w:t> </w:t>
            </w:r>
            <w:r w:rsidRPr="00CC7429">
              <w:rPr>
                <w:rFonts w:ascii="Arial Nova" w:hAnsi="Arial Nova" w:cs="Calibri"/>
              </w:rPr>
              <w:t>500</w:t>
            </w:r>
            <w:r w:rsidRPr="00CC7429">
              <w:rPr>
                <w:rFonts w:ascii="Arial" w:hAnsi="Arial" w:cs="Arial"/>
              </w:rPr>
              <w:t> </w:t>
            </w:r>
            <w:r w:rsidRPr="00CC7429">
              <w:rPr>
                <w:rFonts w:ascii="Arial Nova" w:hAnsi="Arial Nova" w:cs="Calibri"/>
              </w:rPr>
              <w:t>000</w:t>
            </w:r>
          </w:p>
        </w:tc>
        <w:tc>
          <w:tcPr>
            <w:tcW w:w="992" w:type="dxa"/>
            <w:shd w:val="clear" w:color="auto" w:fill="auto"/>
            <w:noWrap/>
            <w:hideMark/>
          </w:tcPr>
          <w:p w14:paraId="413E21F1" w14:textId="77777777" w:rsidR="00052254" w:rsidRPr="00CC7429" w:rsidRDefault="00052254" w:rsidP="00A21996">
            <w:pPr>
              <w:spacing w:after="0"/>
              <w:jc w:val="center"/>
              <w:rPr>
                <w:rFonts w:ascii="Arial Nova" w:hAnsi="Arial Nova" w:cs="Calibri"/>
              </w:rPr>
            </w:pPr>
            <w:r w:rsidRPr="00CC7429">
              <w:rPr>
                <w:rFonts w:ascii="Arial Nova" w:hAnsi="Arial Nova" w:cs="Calibri"/>
              </w:rPr>
              <w:t>2</w:t>
            </w:r>
            <w:r w:rsidRPr="00CC7429">
              <w:rPr>
                <w:rFonts w:ascii="Arial" w:hAnsi="Arial" w:cs="Arial"/>
              </w:rPr>
              <w:t> </w:t>
            </w:r>
            <w:r w:rsidRPr="00CC7429">
              <w:rPr>
                <w:rFonts w:ascii="Arial Nova" w:hAnsi="Arial Nova" w:cs="Calibri"/>
              </w:rPr>
              <w:t>000</w:t>
            </w:r>
            <w:r w:rsidRPr="00CC7429">
              <w:rPr>
                <w:rFonts w:ascii="Arial" w:hAnsi="Arial" w:cs="Arial"/>
              </w:rPr>
              <w:t> </w:t>
            </w:r>
            <w:r w:rsidRPr="00CC7429">
              <w:rPr>
                <w:rFonts w:ascii="Arial Nova" w:hAnsi="Arial Nova" w:cs="Calibri"/>
              </w:rPr>
              <w:t>000</w:t>
            </w:r>
          </w:p>
        </w:tc>
        <w:tc>
          <w:tcPr>
            <w:tcW w:w="1134" w:type="dxa"/>
            <w:shd w:val="clear" w:color="auto" w:fill="auto"/>
            <w:noWrap/>
            <w:hideMark/>
          </w:tcPr>
          <w:p w14:paraId="07A90481" w14:textId="77777777" w:rsidR="00052254" w:rsidRPr="00CC7429" w:rsidRDefault="00052254" w:rsidP="00A21996">
            <w:pPr>
              <w:spacing w:after="0"/>
              <w:jc w:val="center"/>
              <w:rPr>
                <w:rFonts w:ascii="Arial Nova" w:hAnsi="Arial Nova" w:cs="Calibri"/>
              </w:rPr>
            </w:pPr>
            <w:r w:rsidRPr="00CC7429">
              <w:rPr>
                <w:rFonts w:ascii="Arial Nova" w:hAnsi="Arial Nova" w:cs="Calibri"/>
              </w:rPr>
              <w:t>6</w:t>
            </w:r>
            <w:r w:rsidRPr="00CC7429">
              <w:rPr>
                <w:rFonts w:ascii="Arial" w:hAnsi="Arial" w:cs="Arial"/>
              </w:rPr>
              <w:t> </w:t>
            </w:r>
            <w:r w:rsidRPr="00CC7429">
              <w:rPr>
                <w:rFonts w:ascii="Arial Nova" w:hAnsi="Arial Nova" w:cs="Calibri"/>
              </w:rPr>
              <w:t>000</w:t>
            </w:r>
            <w:r w:rsidRPr="00CC7429">
              <w:rPr>
                <w:rFonts w:ascii="Arial" w:hAnsi="Arial" w:cs="Arial"/>
              </w:rPr>
              <w:t> </w:t>
            </w:r>
            <w:r w:rsidRPr="00CC7429">
              <w:rPr>
                <w:rFonts w:ascii="Arial Nova" w:hAnsi="Arial Nova" w:cs="Calibri"/>
              </w:rPr>
              <w:t>000</w:t>
            </w:r>
          </w:p>
        </w:tc>
      </w:tr>
      <w:tr w:rsidR="00052254" w:rsidRPr="00CC7429" w14:paraId="5CEAAD37" w14:textId="77777777" w:rsidTr="00CC7429">
        <w:trPr>
          <w:trHeight w:val="315"/>
        </w:trPr>
        <w:tc>
          <w:tcPr>
            <w:tcW w:w="387" w:type="dxa"/>
            <w:shd w:val="clear" w:color="auto" w:fill="auto"/>
            <w:vAlign w:val="center"/>
            <w:hideMark/>
          </w:tcPr>
          <w:p w14:paraId="7DA931E1" w14:textId="77777777" w:rsidR="00052254" w:rsidRPr="00CC7429" w:rsidRDefault="00052254" w:rsidP="00A21996">
            <w:pPr>
              <w:spacing w:after="0"/>
              <w:jc w:val="center"/>
              <w:rPr>
                <w:rFonts w:ascii="Arial Nova" w:hAnsi="Arial Nova" w:cs="Calibri"/>
              </w:rPr>
            </w:pPr>
            <w:r w:rsidRPr="00CC7429">
              <w:rPr>
                <w:rFonts w:ascii="Arial Nova" w:hAnsi="Arial Nova" w:cs="Calibri"/>
              </w:rPr>
              <w:t>1,2</w:t>
            </w:r>
          </w:p>
        </w:tc>
        <w:tc>
          <w:tcPr>
            <w:tcW w:w="9673" w:type="dxa"/>
            <w:gridSpan w:val="9"/>
            <w:shd w:val="clear" w:color="auto" w:fill="auto"/>
            <w:vAlign w:val="center"/>
            <w:hideMark/>
          </w:tcPr>
          <w:p w14:paraId="5EEB7D26" w14:textId="77777777" w:rsidR="00052254" w:rsidRPr="00CC7429" w:rsidRDefault="00052254" w:rsidP="00A21996">
            <w:pPr>
              <w:spacing w:after="0"/>
              <w:rPr>
                <w:rFonts w:ascii="Arial Nova" w:hAnsi="Arial Nova" w:cs="Calibri"/>
              </w:rPr>
            </w:pPr>
            <w:r w:rsidRPr="00CC7429">
              <w:rPr>
                <w:rFonts w:ascii="Arial Nova" w:hAnsi="Arial Nova" w:cs="Calibri"/>
              </w:rPr>
              <w:t>Objectif Spécifique 2 : Développer les bonnes pratiques pour la cohésion sociale</w:t>
            </w:r>
          </w:p>
        </w:tc>
        <w:tc>
          <w:tcPr>
            <w:tcW w:w="1559" w:type="dxa"/>
            <w:shd w:val="clear" w:color="auto" w:fill="auto"/>
            <w:noWrap/>
            <w:hideMark/>
          </w:tcPr>
          <w:p w14:paraId="0B2CF0C0" w14:textId="77777777" w:rsidR="00052254" w:rsidRPr="00CC7429" w:rsidRDefault="00052254" w:rsidP="00A21996">
            <w:pPr>
              <w:spacing w:after="0"/>
              <w:jc w:val="center"/>
              <w:rPr>
                <w:rFonts w:ascii="Arial Nova" w:hAnsi="Arial Nova" w:cs="Calibri"/>
              </w:rPr>
            </w:pPr>
            <w:r w:rsidRPr="00CC7429">
              <w:rPr>
                <w:rFonts w:ascii="Arial Nova" w:hAnsi="Arial Nova" w:cs="Calibri"/>
              </w:rPr>
              <w:t>3</w:t>
            </w:r>
            <w:r w:rsidRPr="00CC7429">
              <w:rPr>
                <w:rFonts w:ascii="Arial" w:hAnsi="Arial" w:cs="Arial"/>
              </w:rPr>
              <w:t> </w:t>
            </w:r>
            <w:r w:rsidRPr="00CC7429">
              <w:rPr>
                <w:rFonts w:ascii="Arial Nova" w:hAnsi="Arial Nova" w:cs="Calibri"/>
              </w:rPr>
              <w:t>000</w:t>
            </w:r>
            <w:r w:rsidRPr="00CC7429">
              <w:rPr>
                <w:rFonts w:ascii="Arial" w:hAnsi="Arial" w:cs="Arial"/>
              </w:rPr>
              <w:t> </w:t>
            </w:r>
            <w:r w:rsidRPr="00CC7429">
              <w:rPr>
                <w:rFonts w:ascii="Arial Nova" w:hAnsi="Arial Nova" w:cs="Calibri"/>
              </w:rPr>
              <w:t>000</w:t>
            </w:r>
          </w:p>
        </w:tc>
        <w:tc>
          <w:tcPr>
            <w:tcW w:w="1276" w:type="dxa"/>
            <w:shd w:val="clear" w:color="auto" w:fill="auto"/>
            <w:noWrap/>
            <w:hideMark/>
          </w:tcPr>
          <w:p w14:paraId="561CB656" w14:textId="77777777" w:rsidR="00052254" w:rsidRPr="00CC7429" w:rsidRDefault="00052254" w:rsidP="00A21996">
            <w:pPr>
              <w:spacing w:after="0"/>
              <w:jc w:val="center"/>
              <w:rPr>
                <w:rFonts w:ascii="Arial Nova" w:hAnsi="Arial Nova" w:cs="Calibri"/>
              </w:rPr>
            </w:pPr>
            <w:r w:rsidRPr="00CC7429">
              <w:rPr>
                <w:rFonts w:ascii="Arial Nova" w:hAnsi="Arial Nova" w:cs="Calibri"/>
              </w:rPr>
              <w:t>1</w:t>
            </w:r>
            <w:r w:rsidRPr="00CC7429">
              <w:rPr>
                <w:rFonts w:ascii="Arial" w:hAnsi="Arial" w:cs="Arial"/>
              </w:rPr>
              <w:t> </w:t>
            </w:r>
            <w:r w:rsidRPr="00CC7429">
              <w:rPr>
                <w:rFonts w:ascii="Arial Nova" w:hAnsi="Arial Nova" w:cs="Calibri"/>
              </w:rPr>
              <w:t>500</w:t>
            </w:r>
            <w:r w:rsidRPr="00CC7429">
              <w:rPr>
                <w:rFonts w:ascii="Arial" w:hAnsi="Arial" w:cs="Arial"/>
              </w:rPr>
              <w:t> </w:t>
            </w:r>
            <w:r w:rsidRPr="00CC7429">
              <w:rPr>
                <w:rFonts w:ascii="Arial Nova" w:hAnsi="Arial Nova" w:cs="Calibri"/>
              </w:rPr>
              <w:t>000</w:t>
            </w:r>
          </w:p>
        </w:tc>
        <w:tc>
          <w:tcPr>
            <w:tcW w:w="992" w:type="dxa"/>
            <w:shd w:val="clear" w:color="auto" w:fill="auto"/>
            <w:noWrap/>
            <w:hideMark/>
          </w:tcPr>
          <w:p w14:paraId="268BF11D" w14:textId="77777777" w:rsidR="00052254" w:rsidRPr="00CC7429" w:rsidRDefault="00052254" w:rsidP="00A21996">
            <w:pPr>
              <w:spacing w:after="0"/>
              <w:jc w:val="center"/>
              <w:rPr>
                <w:rFonts w:ascii="Arial Nova" w:hAnsi="Arial Nova" w:cs="Calibri"/>
              </w:rPr>
            </w:pPr>
            <w:r w:rsidRPr="00CC7429">
              <w:rPr>
                <w:rFonts w:ascii="Arial Nova" w:hAnsi="Arial Nova" w:cs="Calibri"/>
              </w:rPr>
              <w:t>5</w:t>
            </w:r>
            <w:r w:rsidRPr="00CC7429">
              <w:rPr>
                <w:rFonts w:ascii="Arial" w:hAnsi="Arial" w:cs="Arial"/>
              </w:rPr>
              <w:t> </w:t>
            </w:r>
            <w:r w:rsidRPr="00CC7429">
              <w:rPr>
                <w:rFonts w:ascii="Arial Nova" w:hAnsi="Arial Nova" w:cs="Calibri"/>
              </w:rPr>
              <w:t>000</w:t>
            </w:r>
            <w:r w:rsidRPr="00CC7429">
              <w:rPr>
                <w:rFonts w:ascii="Arial" w:hAnsi="Arial" w:cs="Arial"/>
              </w:rPr>
              <w:t> </w:t>
            </w:r>
            <w:r w:rsidRPr="00CC7429">
              <w:rPr>
                <w:rFonts w:ascii="Arial Nova" w:hAnsi="Arial Nova" w:cs="Calibri"/>
              </w:rPr>
              <w:t>000</w:t>
            </w:r>
          </w:p>
        </w:tc>
        <w:tc>
          <w:tcPr>
            <w:tcW w:w="1134" w:type="dxa"/>
            <w:shd w:val="clear" w:color="auto" w:fill="auto"/>
            <w:noWrap/>
            <w:hideMark/>
          </w:tcPr>
          <w:p w14:paraId="61ADA047" w14:textId="77777777" w:rsidR="00052254" w:rsidRPr="00CC7429" w:rsidRDefault="00052254" w:rsidP="00A21996">
            <w:pPr>
              <w:spacing w:after="0"/>
              <w:jc w:val="center"/>
              <w:rPr>
                <w:rFonts w:ascii="Arial Nova" w:hAnsi="Arial Nova" w:cs="Calibri"/>
              </w:rPr>
            </w:pPr>
            <w:r w:rsidRPr="00CC7429">
              <w:rPr>
                <w:rFonts w:ascii="Arial Nova" w:hAnsi="Arial Nova" w:cs="Calibri"/>
              </w:rPr>
              <w:t>9</w:t>
            </w:r>
            <w:r w:rsidRPr="00CC7429">
              <w:rPr>
                <w:rFonts w:ascii="Arial" w:hAnsi="Arial" w:cs="Arial"/>
              </w:rPr>
              <w:t> </w:t>
            </w:r>
            <w:r w:rsidRPr="00CC7429">
              <w:rPr>
                <w:rFonts w:ascii="Arial Nova" w:hAnsi="Arial Nova" w:cs="Calibri"/>
              </w:rPr>
              <w:t>500</w:t>
            </w:r>
            <w:r w:rsidRPr="00CC7429">
              <w:rPr>
                <w:rFonts w:ascii="Arial" w:hAnsi="Arial" w:cs="Arial"/>
              </w:rPr>
              <w:t> </w:t>
            </w:r>
            <w:r w:rsidRPr="00CC7429">
              <w:rPr>
                <w:rFonts w:ascii="Arial Nova" w:hAnsi="Arial Nova" w:cs="Calibri"/>
              </w:rPr>
              <w:t>000</w:t>
            </w:r>
          </w:p>
        </w:tc>
      </w:tr>
      <w:tr w:rsidR="00052254" w:rsidRPr="00CC7429" w14:paraId="1F965972" w14:textId="77777777" w:rsidTr="00CC7429">
        <w:trPr>
          <w:trHeight w:val="315"/>
        </w:trPr>
        <w:tc>
          <w:tcPr>
            <w:tcW w:w="387" w:type="dxa"/>
            <w:shd w:val="clear" w:color="auto" w:fill="auto"/>
            <w:vAlign w:val="center"/>
            <w:hideMark/>
          </w:tcPr>
          <w:p w14:paraId="320406A0" w14:textId="77777777" w:rsidR="00052254" w:rsidRPr="00CC7429" w:rsidRDefault="00052254" w:rsidP="00A21996">
            <w:pPr>
              <w:spacing w:after="0"/>
              <w:jc w:val="center"/>
              <w:rPr>
                <w:rFonts w:ascii="Arial Nova" w:hAnsi="Arial Nova" w:cs="Calibri"/>
              </w:rPr>
            </w:pPr>
            <w:r w:rsidRPr="00CC7429">
              <w:rPr>
                <w:rFonts w:ascii="Arial Nova" w:hAnsi="Arial Nova" w:cs="Calibri"/>
              </w:rPr>
              <w:t>2</w:t>
            </w:r>
          </w:p>
        </w:tc>
        <w:tc>
          <w:tcPr>
            <w:tcW w:w="9673" w:type="dxa"/>
            <w:gridSpan w:val="9"/>
            <w:shd w:val="clear" w:color="000000" w:fill="FFFF00"/>
            <w:vAlign w:val="center"/>
            <w:hideMark/>
          </w:tcPr>
          <w:p w14:paraId="5F7EF453" w14:textId="77777777" w:rsidR="00052254" w:rsidRPr="00CC7429" w:rsidRDefault="00052254" w:rsidP="00A21996">
            <w:pPr>
              <w:spacing w:after="0"/>
              <w:rPr>
                <w:rFonts w:ascii="Arial Nova" w:hAnsi="Arial Nova" w:cs="Calibri"/>
              </w:rPr>
            </w:pPr>
            <w:r w:rsidRPr="00CC7429">
              <w:rPr>
                <w:rFonts w:ascii="Arial Nova" w:hAnsi="Arial Nova" w:cs="Calibri"/>
              </w:rPr>
              <w:t>Orientation stratégique 2 : Développement d’un système local d’alerte précoce</w:t>
            </w:r>
          </w:p>
        </w:tc>
        <w:tc>
          <w:tcPr>
            <w:tcW w:w="1559" w:type="dxa"/>
            <w:shd w:val="clear" w:color="000000" w:fill="FFFF00"/>
            <w:noWrap/>
            <w:hideMark/>
          </w:tcPr>
          <w:p w14:paraId="247009F1" w14:textId="77777777" w:rsidR="00052254" w:rsidRPr="00CC7429" w:rsidRDefault="00052254" w:rsidP="00A21996">
            <w:pPr>
              <w:spacing w:after="0"/>
              <w:jc w:val="center"/>
              <w:rPr>
                <w:rFonts w:ascii="Arial Nova" w:hAnsi="Arial Nova" w:cs="Calibri"/>
              </w:rPr>
            </w:pPr>
            <w:r w:rsidRPr="00CC7429">
              <w:rPr>
                <w:rFonts w:ascii="Arial Nova" w:hAnsi="Arial Nova" w:cs="Calibri"/>
              </w:rPr>
              <w:t>5</w:t>
            </w:r>
            <w:r w:rsidRPr="00CC7429">
              <w:rPr>
                <w:rFonts w:ascii="Arial" w:hAnsi="Arial" w:cs="Arial"/>
              </w:rPr>
              <w:t> </w:t>
            </w:r>
            <w:r w:rsidRPr="00CC7429">
              <w:rPr>
                <w:rFonts w:ascii="Arial Nova" w:hAnsi="Arial Nova" w:cs="Calibri"/>
              </w:rPr>
              <w:t>000</w:t>
            </w:r>
            <w:r w:rsidRPr="00CC7429">
              <w:rPr>
                <w:rFonts w:ascii="Arial" w:hAnsi="Arial" w:cs="Arial"/>
              </w:rPr>
              <w:t> </w:t>
            </w:r>
            <w:r w:rsidRPr="00CC7429">
              <w:rPr>
                <w:rFonts w:ascii="Arial Nova" w:hAnsi="Arial Nova" w:cs="Calibri"/>
              </w:rPr>
              <w:t>000</w:t>
            </w:r>
          </w:p>
        </w:tc>
        <w:tc>
          <w:tcPr>
            <w:tcW w:w="1276" w:type="dxa"/>
            <w:shd w:val="clear" w:color="000000" w:fill="FFFF00"/>
            <w:noWrap/>
            <w:hideMark/>
          </w:tcPr>
          <w:p w14:paraId="793A2AB4" w14:textId="77777777" w:rsidR="00052254" w:rsidRPr="00CC7429" w:rsidRDefault="00052254" w:rsidP="00A21996">
            <w:pPr>
              <w:spacing w:after="0"/>
              <w:jc w:val="center"/>
              <w:rPr>
                <w:rFonts w:ascii="Arial Nova" w:hAnsi="Arial Nova" w:cs="Calibri"/>
              </w:rPr>
            </w:pPr>
            <w:r w:rsidRPr="00CC7429">
              <w:rPr>
                <w:rFonts w:ascii="Arial Nova" w:hAnsi="Arial Nova" w:cs="Calibri"/>
              </w:rPr>
              <w:t>17</w:t>
            </w:r>
            <w:r w:rsidRPr="00CC7429">
              <w:rPr>
                <w:rFonts w:ascii="Arial" w:hAnsi="Arial" w:cs="Arial"/>
              </w:rPr>
              <w:t> </w:t>
            </w:r>
            <w:r w:rsidRPr="00CC7429">
              <w:rPr>
                <w:rFonts w:ascii="Arial Nova" w:hAnsi="Arial Nova" w:cs="Calibri"/>
              </w:rPr>
              <w:t>000</w:t>
            </w:r>
            <w:r w:rsidRPr="00CC7429">
              <w:rPr>
                <w:rFonts w:ascii="Arial" w:hAnsi="Arial" w:cs="Arial"/>
              </w:rPr>
              <w:t> </w:t>
            </w:r>
            <w:r w:rsidRPr="00CC7429">
              <w:rPr>
                <w:rFonts w:ascii="Arial Nova" w:hAnsi="Arial Nova" w:cs="Calibri"/>
              </w:rPr>
              <w:t>000</w:t>
            </w:r>
          </w:p>
        </w:tc>
        <w:tc>
          <w:tcPr>
            <w:tcW w:w="992" w:type="dxa"/>
            <w:shd w:val="clear" w:color="000000" w:fill="FFFF00"/>
            <w:noWrap/>
            <w:hideMark/>
          </w:tcPr>
          <w:p w14:paraId="47853885" w14:textId="77777777" w:rsidR="00052254" w:rsidRPr="00CC7429" w:rsidRDefault="00052254" w:rsidP="00A21996">
            <w:pPr>
              <w:spacing w:after="0"/>
              <w:jc w:val="center"/>
              <w:rPr>
                <w:rFonts w:ascii="Arial Nova" w:hAnsi="Arial Nova" w:cs="Calibri"/>
              </w:rPr>
            </w:pPr>
            <w:r w:rsidRPr="00CC7429">
              <w:rPr>
                <w:rFonts w:ascii="Arial Nova" w:hAnsi="Arial Nova" w:cs="Calibri"/>
              </w:rPr>
              <w:t>3</w:t>
            </w:r>
            <w:r w:rsidRPr="00CC7429">
              <w:rPr>
                <w:rFonts w:ascii="Arial" w:hAnsi="Arial" w:cs="Arial"/>
              </w:rPr>
              <w:t> </w:t>
            </w:r>
            <w:r w:rsidRPr="00CC7429">
              <w:rPr>
                <w:rFonts w:ascii="Arial Nova" w:hAnsi="Arial Nova" w:cs="Calibri"/>
              </w:rPr>
              <w:t>000</w:t>
            </w:r>
            <w:r w:rsidRPr="00CC7429">
              <w:rPr>
                <w:rFonts w:ascii="Arial" w:hAnsi="Arial" w:cs="Arial"/>
              </w:rPr>
              <w:t> </w:t>
            </w:r>
            <w:r w:rsidRPr="00CC7429">
              <w:rPr>
                <w:rFonts w:ascii="Arial Nova" w:hAnsi="Arial Nova" w:cs="Calibri"/>
              </w:rPr>
              <w:t>000</w:t>
            </w:r>
          </w:p>
        </w:tc>
        <w:tc>
          <w:tcPr>
            <w:tcW w:w="1134" w:type="dxa"/>
            <w:shd w:val="clear" w:color="000000" w:fill="FFFF00"/>
            <w:noWrap/>
            <w:hideMark/>
          </w:tcPr>
          <w:p w14:paraId="5CD62D57" w14:textId="77777777" w:rsidR="00052254" w:rsidRPr="00CC7429" w:rsidRDefault="00052254" w:rsidP="00A21996">
            <w:pPr>
              <w:spacing w:after="0"/>
              <w:jc w:val="center"/>
              <w:rPr>
                <w:rFonts w:ascii="Arial Nova" w:hAnsi="Arial Nova" w:cs="Calibri"/>
              </w:rPr>
            </w:pPr>
            <w:r w:rsidRPr="00CC7429">
              <w:rPr>
                <w:rFonts w:ascii="Arial Nova" w:hAnsi="Arial Nova" w:cs="Calibri"/>
              </w:rPr>
              <w:t>25</w:t>
            </w:r>
            <w:r w:rsidRPr="00CC7429">
              <w:rPr>
                <w:rFonts w:ascii="Arial" w:hAnsi="Arial" w:cs="Arial"/>
              </w:rPr>
              <w:t> </w:t>
            </w:r>
            <w:r w:rsidRPr="00CC7429">
              <w:rPr>
                <w:rFonts w:ascii="Arial Nova" w:hAnsi="Arial Nova" w:cs="Calibri"/>
              </w:rPr>
              <w:t>000</w:t>
            </w:r>
            <w:r w:rsidRPr="00CC7429">
              <w:rPr>
                <w:rFonts w:ascii="Arial" w:hAnsi="Arial" w:cs="Arial"/>
              </w:rPr>
              <w:t> </w:t>
            </w:r>
            <w:r w:rsidRPr="00CC7429">
              <w:rPr>
                <w:rFonts w:ascii="Arial Nova" w:hAnsi="Arial Nova" w:cs="Calibri"/>
              </w:rPr>
              <w:t>000</w:t>
            </w:r>
          </w:p>
        </w:tc>
      </w:tr>
      <w:tr w:rsidR="00052254" w:rsidRPr="00CC7429" w14:paraId="1E298DC8" w14:textId="77777777" w:rsidTr="00CC7429">
        <w:trPr>
          <w:trHeight w:val="315"/>
        </w:trPr>
        <w:tc>
          <w:tcPr>
            <w:tcW w:w="387" w:type="dxa"/>
            <w:shd w:val="clear" w:color="auto" w:fill="auto"/>
            <w:vAlign w:val="center"/>
            <w:hideMark/>
          </w:tcPr>
          <w:p w14:paraId="65F22109" w14:textId="77777777" w:rsidR="00052254" w:rsidRPr="00CC7429" w:rsidRDefault="00052254" w:rsidP="00A21996">
            <w:pPr>
              <w:spacing w:after="0"/>
              <w:jc w:val="center"/>
              <w:rPr>
                <w:rFonts w:ascii="Arial Nova" w:hAnsi="Arial Nova" w:cs="Calibri"/>
              </w:rPr>
            </w:pPr>
            <w:r w:rsidRPr="00CC7429">
              <w:rPr>
                <w:rFonts w:ascii="Arial Nova" w:hAnsi="Arial Nova" w:cs="Calibri"/>
              </w:rPr>
              <w:t>2,1</w:t>
            </w:r>
          </w:p>
        </w:tc>
        <w:tc>
          <w:tcPr>
            <w:tcW w:w="9673" w:type="dxa"/>
            <w:gridSpan w:val="9"/>
            <w:shd w:val="clear" w:color="auto" w:fill="auto"/>
            <w:vAlign w:val="center"/>
            <w:hideMark/>
          </w:tcPr>
          <w:p w14:paraId="14EA4012" w14:textId="77777777" w:rsidR="00052254" w:rsidRPr="00CC7429" w:rsidRDefault="00052254" w:rsidP="00A21996">
            <w:pPr>
              <w:spacing w:after="0"/>
              <w:rPr>
                <w:rFonts w:ascii="Arial Nova" w:hAnsi="Arial Nova" w:cs="Calibri"/>
              </w:rPr>
            </w:pPr>
            <w:r w:rsidRPr="00CC7429">
              <w:rPr>
                <w:rFonts w:ascii="Arial Nova" w:hAnsi="Arial Nova" w:cs="Calibri"/>
              </w:rPr>
              <w:t>Objectif Spécifique 1 : Mettre en place des comités locaux d’alerte précoce</w:t>
            </w:r>
          </w:p>
        </w:tc>
        <w:tc>
          <w:tcPr>
            <w:tcW w:w="1559" w:type="dxa"/>
            <w:shd w:val="clear" w:color="auto" w:fill="auto"/>
            <w:noWrap/>
            <w:hideMark/>
          </w:tcPr>
          <w:p w14:paraId="79A8B84B" w14:textId="77777777" w:rsidR="00052254" w:rsidRPr="00CC7429" w:rsidRDefault="00052254" w:rsidP="00A21996">
            <w:pPr>
              <w:spacing w:after="0"/>
              <w:jc w:val="center"/>
              <w:rPr>
                <w:rFonts w:ascii="Arial Nova" w:hAnsi="Arial Nova" w:cs="Calibri"/>
              </w:rPr>
            </w:pPr>
            <w:r w:rsidRPr="00CC7429">
              <w:rPr>
                <w:rFonts w:ascii="Arial Nova" w:hAnsi="Arial Nova" w:cs="Calibri"/>
              </w:rPr>
              <w:t>2</w:t>
            </w:r>
            <w:r w:rsidRPr="00CC7429">
              <w:rPr>
                <w:rFonts w:ascii="Arial" w:hAnsi="Arial" w:cs="Arial"/>
              </w:rPr>
              <w:t> </w:t>
            </w:r>
            <w:r w:rsidRPr="00CC7429">
              <w:rPr>
                <w:rFonts w:ascii="Arial Nova" w:hAnsi="Arial Nova" w:cs="Calibri"/>
              </w:rPr>
              <w:t>000</w:t>
            </w:r>
            <w:r w:rsidRPr="00CC7429">
              <w:rPr>
                <w:rFonts w:ascii="Arial" w:hAnsi="Arial" w:cs="Arial"/>
              </w:rPr>
              <w:t> </w:t>
            </w:r>
            <w:r w:rsidRPr="00CC7429">
              <w:rPr>
                <w:rFonts w:ascii="Arial Nova" w:hAnsi="Arial Nova" w:cs="Calibri"/>
              </w:rPr>
              <w:t>000</w:t>
            </w:r>
          </w:p>
        </w:tc>
        <w:tc>
          <w:tcPr>
            <w:tcW w:w="1276" w:type="dxa"/>
            <w:shd w:val="clear" w:color="auto" w:fill="auto"/>
            <w:noWrap/>
            <w:hideMark/>
          </w:tcPr>
          <w:p w14:paraId="58B31991" w14:textId="77777777" w:rsidR="00052254" w:rsidRPr="00CC7429" w:rsidRDefault="00052254" w:rsidP="00A21996">
            <w:pPr>
              <w:spacing w:after="0"/>
              <w:jc w:val="center"/>
              <w:rPr>
                <w:rFonts w:ascii="Arial Nova" w:hAnsi="Arial Nova" w:cs="Calibri"/>
              </w:rPr>
            </w:pPr>
            <w:r w:rsidRPr="00CC7429">
              <w:rPr>
                <w:rFonts w:ascii="Arial Nova" w:hAnsi="Arial Nova" w:cs="Calibri"/>
              </w:rPr>
              <w:t>1</w:t>
            </w:r>
            <w:r w:rsidRPr="00CC7429">
              <w:rPr>
                <w:rFonts w:ascii="Arial" w:hAnsi="Arial" w:cs="Arial"/>
              </w:rPr>
              <w:t> </w:t>
            </w:r>
            <w:r w:rsidRPr="00CC7429">
              <w:rPr>
                <w:rFonts w:ascii="Arial Nova" w:hAnsi="Arial Nova" w:cs="Calibri"/>
              </w:rPr>
              <w:t>000</w:t>
            </w:r>
            <w:r w:rsidRPr="00CC7429">
              <w:rPr>
                <w:rFonts w:ascii="Arial" w:hAnsi="Arial" w:cs="Arial"/>
              </w:rPr>
              <w:t> </w:t>
            </w:r>
            <w:r w:rsidRPr="00CC7429">
              <w:rPr>
                <w:rFonts w:ascii="Arial Nova" w:hAnsi="Arial Nova" w:cs="Calibri"/>
              </w:rPr>
              <w:t>000</w:t>
            </w:r>
          </w:p>
        </w:tc>
        <w:tc>
          <w:tcPr>
            <w:tcW w:w="992" w:type="dxa"/>
            <w:shd w:val="clear" w:color="auto" w:fill="auto"/>
            <w:noWrap/>
            <w:hideMark/>
          </w:tcPr>
          <w:p w14:paraId="69E8C77C" w14:textId="77777777" w:rsidR="00052254" w:rsidRPr="00CC7429" w:rsidRDefault="00052254" w:rsidP="00A21996">
            <w:pPr>
              <w:spacing w:after="0"/>
              <w:jc w:val="center"/>
              <w:rPr>
                <w:rFonts w:ascii="Arial Nova" w:hAnsi="Arial Nova" w:cs="Calibri"/>
              </w:rPr>
            </w:pPr>
            <w:r w:rsidRPr="00CC7429">
              <w:rPr>
                <w:rFonts w:ascii="Arial Nova" w:hAnsi="Arial Nova" w:cs="Calibri"/>
              </w:rPr>
              <w:t>1</w:t>
            </w:r>
            <w:r w:rsidRPr="00CC7429">
              <w:rPr>
                <w:rFonts w:ascii="Arial" w:hAnsi="Arial" w:cs="Arial"/>
              </w:rPr>
              <w:t> </w:t>
            </w:r>
            <w:r w:rsidRPr="00CC7429">
              <w:rPr>
                <w:rFonts w:ascii="Arial Nova" w:hAnsi="Arial Nova" w:cs="Calibri"/>
              </w:rPr>
              <w:t>500</w:t>
            </w:r>
            <w:r w:rsidRPr="00CC7429">
              <w:rPr>
                <w:rFonts w:ascii="Arial" w:hAnsi="Arial" w:cs="Arial"/>
              </w:rPr>
              <w:t> </w:t>
            </w:r>
            <w:r w:rsidRPr="00CC7429">
              <w:rPr>
                <w:rFonts w:ascii="Arial Nova" w:hAnsi="Arial Nova" w:cs="Calibri"/>
              </w:rPr>
              <w:t>000</w:t>
            </w:r>
          </w:p>
        </w:tc>
        <w:tc>
          <w:tcPr>
            <w:tcW w:w="1134" w:type="dxa"/>
            <w:shd w:val="clear" w:color="auto" w:fill="auto"/>
            <w:noWrap/>
            <w:hideMark/>
          </w:tcPr>
          <w:p w14:paraId="2239CAE6" w14:textId="77777777" w:rsidR="00052254" w:rsidRPr="00CC7429" w:rsidRDefault="00052254" w:rsidP="00A21996">
            <w:pPr>
              <w:spacing w:after="0"/>
              <w:jc w:val="center"/>
              <w:rPr>
                <w:rFonts w:ascii="Arial Nova" w:hAnsi="Arial Nova" w:cs="Calibri"/>
              </w:rPr>
            </w:pPr>
            <w:r w:rsidRPr="00CC7429">
              <w:rPr>
                <w:rFonts w:ascii="Arial Nova" w:hAnsi="Arial Nova" w:cs="Calibri"/>
              </w:rPr>
              <w:t>4</w:t>
            </w:r>
            <w:r w:rsidRPr="00CC7429">
              <w:rPr>
                <w:rFonts w:ascii="Arial" w:hAnsi="Arial" w:cs="Arial"/>
              </w:rPr>
              <w:t> </w:t>
            </w:r>
            <w:r w:rsidRPr="00CC7429">
              <w:rPr>
                <w:rFonts w:ascii="Arial Nova" w:hAnsi="Arial Nova" w:cs="Calibri"/>
              </w:rPr>
              <w:t>500</w:t>
            </w:r>
            <w:r w:rsidRPr="00CC7429">
              <w:rPr>
                <w:rFonts w:ascii="Arial" w:hAnsi="Arial" w:cs="Arial"/>
              </w:rPr>
              <w:t> </w:t>
            </w:r>
            <w:r w:rsidRPr="00CC7429">
              <w:rPr>
                <w:rFonts w:ascii="Arial Nova" w:hAnsi="Arial Nova" w:cs="Calibri"/>
              </w:rPr>
              <w:t>000</w:t>
            </w:r>
          </w:p>
        </w:tc>
      </w:tr>
      <w:tr w:rsidR="00052254" w:rsidRPr="00CC7429" w14:paraId="607AF84B" w14:textId="77777777" w:rsidTr="00CC7429">
        <w:trPr>
          <w:trHeight w:val="315"/>
        </w:trPr>
        <w:tc>
          <w:tcPr>
            <w:tcW w:w="387" w:type="dxa"/>
            <w:shd w:val="clear" w:color="auto" w:fill="auto"/>
            <w:vAlign w:val="center"/>
            <w:hideMark/>
          </w:tcPr>
          <w:p w14:paraId="3B30FC49" w14:textId="77777777" w:rsidR="00052254" w:rsidRPr="00CC7429" w:rsidRDefault="00052254" w:rsidP="00A21996">
            <w:pPr>
              <w:spacing w:after="0"/>
              <w:jc w:val="center"/>
              <w:rPr>
                <w:rFonts w:ascii="Arial Nova" w:hAnsi="Arial Nova" w:cs="Calibri"/>
              </w:rPr>
            </w:pPr>
            <w:r w:rsidRPr="00CC7429">
              <w:rPr>
                <w:rFonts w:ascii="Arial Nova" w:hAnsi="Arial Nova" w:cs="Calibri"/>
              </w:rPr>
              <w:t>2,2</w:t>
            </w:r>
          </w:p>
        </w:tc>
        <w:tc>
          <w:tcPr>
            <w:tcW w:w="9673" w:type="dxa"/>
            <w:gridSpan w:val="9"/>
            <w:shd w:val="clear" w:color="auto" w:fill="auto"/>
            <w:vAlign w:val="center"/>
            <w:hideMark/>
          </w:tcPr>
          <w:p w14:paraId="614B530F" w14:textId="77777777" w:rsidR="00052254" w:rsidRPr="00CC7429" w:rsidRDefault="00052254" w:rsidP="00A21996">
            <w:pPr>
              <w:spacing w:after="0"/>
              <w:rPr>
                <w:rFonts w:ascii="Arial Nova" w:hAnsi="Arial Nova" w:cs="Calibri"/>
              </w:rPr>
            </w:pPr>
            <w:r w:rsidRPr="00CC7429">
              <w:rPr>
                <w:rFonts w:ascii="Arial Nova" w:hAnsi="Arial Nova" w:cs="Calibri"/>
              </w:rPr>
              <w:t>Objectif Spécifique 2 : Instaurer un climat favorable à la dénonciation au sein de la population</w:t>
            </w:r>
          </w:p>
        </w:tc>
        <w:tc>
          <w:tcPr>
            <w:tcW w:w="1559" w:type="dxa"/>
            <w:shd w:val="clear" w:color="auto" w:fill="auto"/>
            <w:noWrap/>
            <w:hideMark/>
          </w:tcPr>
          <w:p w14:paraId="21BE5EC9" w14:textId="77777777" w:rsidR="00052254" w:rsidRPr="00CC7429" w:rsidRDefault="00052254" w:rsidP="00A21996">
            <w:pPr>
              <w:spacing w:after="0"/>
              <w:jc w:val="center"/>
              <w:rPr>
                <w:rFonts w:ascii="Arial Nova" w:hAnsi="Arial Nova" w:cs="Calibri"/>
              </w:rPr>
            </w:pPr>
            <w:r w:rsidRPr="00CC7429">
              <w:rPr>
                <w:rFonts w:ascii="Arial Nova" w:hAnsi="Arial Nova" w:cs="Calibri"/>
              </w:rPr>
              <w:t>2</w:t>
            </w:r>
            <w:r w:rsidRPr="00CC7429">
              <w:rPr>
                <w:rFonts w:ascii="Arial" w:hAnsi="Arial" w:cs="Arial"/>
              </w:rPr>
              <w:t> </w:t>
            </w:r>
            <w:r w:rsidRPr="00CC7429">
              <w:rPr>
                <w:rFonts w:ascii="Arial Nova" w:hAnsi="Arial Nova" w:cs="Calibri"/>
              </w:rPr>
              <w:t>000</w:t>
            </w:r>
            <w:r w:rsidRPr="00CC7429">
              <w:rPr>
                <w:rFonts w:ascii="Arial" w:hAnsi="Arial" w:cs="Arial"/>
              </w:rPr>
              <w:t> </w:t>
            </w:r>
            <w:r w:rsidRPr="00CC7429">
              <w:rPr>
                <w:rFonts w:ascii="Arial Nova" w:hAnsi="Arial Nova" w:cs="Calibri"/>
              </w:rPr>
              <w:t>000</w:t>
            </w:r>
          </w:p>
        </w:tc>
        <w:tc>
          <w:tcPr>
            <w:tcW w:w="1276" w:type="dxa"/>
            <w:shd w:val="clear" w:color="auto" w:fill="auto"/>
            <w:noWrap/>
            <w:hideMark/>
          </w:tcPr>
          <w:p w14:paraId="1F4713EC" w14:textId="77777777" w:rsidR="00052254" w:rsidRPr="00CC7429" w:rsidRDefault="00052254" w:rsidP="00A21996">
            <w:pPr>
              <w:spacing w:after="0"/>
              <w:jc w:val="center"/>
              <w:rPr>
                <w:rFonts w:ascii="Arial Nova" w:hAnsi="Arial Nova" w:cs="Calibri"/>
              </w:rPr>
            </w:pPr>
            <w:r w:rsidRPr="00CC7429">
              <w:rPr>
                <w:rFonts w:ascii="Arial Nova" w:hAnsi="Arial Nova" w:cs="Calibri"/>
              </w:rPr>
              <w:t>1</w:t>
            </w:r>
            <w:r w:rsidRPr="00CC7429">
              <w:rPr>
                <w:rFonts w:ascii="Arial" w:hAnsi="Arial" w:cs="Arial"/>
              </w:rPr>
              <w:t> </w:t>
            </w:r>
            <w:r w:rsidRPr="00CC7429">
              <w:rPr>
                <w:rFonts w:ascii="Arial Nova" w:hAnsi="Arial Nova" w:cs="Calibri"/>
              </w:rPr>
              <w:t>000</w:t>
            </w:r>
            <w:r w:rsidRPr="00CC7429">
              <w:rPr>
                <w:rFonts w:ascii="Arial" w:hAnsi="Arial" w:cs="Arial"/>
              </w:rPr>
              <w:t> </w:t>
            </w:r>
            <w:r w:rsidRPr="00CC7429">
              <w:rPr>
                <w:rFonts w:ascii="Arial Nova" w:hAnsi="Arial Nova" w:cs="Calibri"/>
              </w:rPr>
              <w:t>000</w:t>
            </w:r>
          </w:p>
        </w:tc>
        <w:tc>
          <w:tcPr>
            <w:tcW w:w="992" w:type="dxa"/>
            <w:shd w:val="clear" w:color="auto" w:fill="auto"/>
            <w:noWrap/>
            <w:hideMark/>
          </w:tcPr>
          <w:p w14:paraId="04D4027B" w14:textId="77777777" w:rsidR="00052254" w:rsidRPr="00CC7429" w:rsidRDefault="00052254" w:rsidP="00A21996">
            <w:pPr>
              <w:spacing w:after="0"/>
              <w:jc w:val="center"/>
              <w:rPr>
                <w:rFonts w:ascii="Arial Nova" w:hAnsi="Arial Nova" w:cs="Calibri"/>
              </w:rPr>
            </w:pPr>
            <w:r w:rsidRPr="00CC7429">
              <w:rPr>
                <w:rFonts w:ascii="Arial Nova" w:hAnsi="Arial Nova" w:cs="Calibri"/>
              </w:rPr>
              <w:t>1</w:t>
            </w:r>
            <w:r w:rsidRPr="00CC7429">
              <w:rPr>
                <w:rFonts w:ascii="Arial" w:hAnsi="Arial" w:cs="Arial"/>
              </w:rPr>
              <w:t> </w:t>
            </w:r>
            <w:r w:rsidRPr="00CC7429">
              <w:rPr>
                <w:rFonts w:ascii="Arial Nova" w:hAnsi="Arial Nova" w:cs="Calibri"/>
              </w:rPr>
              <w:t>500</w:t>
            </w:r>
            <w:r w:rsidRPr="00CC7429">
              <w:rPr>
                <w:rFonts w:ascii="Arial" w:hAnsi="Arial" w:cs="Arial"/>
              </w:rPr>
              <w:t> </w:t>
            </w:r>
            <w:r w:rsidRPr="00CC7429">
              <w:rPr>
                <w:rFonts w:ascii="Arial Nova" w:hAnsi="Arial Nova" w:cs="Calibri"/>
              </w:rPr>
              <w:t>000</w:t>
            </w:r>
          </w:p>
        </w:tc>
        <w:tc>
          <w:tcPr>
            <w:tcW w:w="1134" w:type="dxa"/>
            <w:shd w:val="clear" w:color="auto" w:fill="auto"/>
            <w:noWrap/>
            <w:hideMark/>
          </w:tcPr>
          <w:p w14:paraId="546FCF92" w14:textId="77777777" w:rsidR="00052254" w:rsidRPr="00CC7429" w:rsidRDefault="00052254" w:rsidP="00A21996">
            <w:pPr>
              <w:spacing w:after="0"/>
              <w:jc w:val="center"/>
              <w:rPr>
                <w:rFonts w:ascii="Arial Nova" w:hAnsi="Arial Nova" w:cs="Calibri"/>
              </w:rPr>
            </w:pPr>
            <w:r w:rsidRPr="00CC7429">
              <w:rPr>
                <w:rFonts w:ascii="Arial Nova" w:hAnsi="Arial Nova" w:cs="Calibri"/>
              </w:rPr>
              <w:t>4</w:t>
            </w:r>
            <w:r w:rsidRPr="00CC7429">
              <w:rPr>
                <w:rFonts w:ascii="Arial" w:hAnsi="Arial" w:cs="Arial"/>
              </w:rPr>
              <w:t> </w:t>
            </w:r>
            <w:r w:rsidRPr="00CC7429">
              <w:rPr>
                <w:rFonts w:ascii="Arial Nova" w:hAnsi="Arial Nova" w:cs="Calibri"/>
              </w:rPr>
              <w:t>500</w:t>
            </w:r>
            <w:r w:rsidRPr="00CC7429">
              <w:rPr>
                <w:rFonts w:ascii="Arial" w:hAnsi="Arial" w:cs="Arial"/>
              </w:rPr>
              <w:t> </w:t>
            </w:r>
            <w:r w:rsidRPr="00CC7429">
              <w:rPr>
                <w:rFonts w:ascii="Arial Nova" w:hAnsi="Arial Nova" w:cs="Calibri"/>
              </w:rPr>
              <w:t>000</w:t>
            </w:r>
          </w:p>
        </w:tc>
      </w:tr>
      <w:tr w:rsidR="00052254" w:rsidRPr="00CC7429" w14:paraId="6E71042C" w14:textId="77777777" w:rsidTr="00CC7429">
        <w:trPr>
          <w:trHeight w:val="315"/>
        </w:trPr>
        <w:tc>
          <w:tcPr>
            <w:tcW w:w="387" w:type="dxa"/>
            <w:shd w:val="clear" w:color="auto" w:fill="auto"/>
            <w:vAlign w:val="center"/>
            <w:hideMark/>
          </w:tcPr>
          <w:p w14:paraId="6894306F" w14:textId="77777777" w:rsidR="00052254" w:rsidRPr="00CC7429" w:rsidRDefault="00052254" w:rsidP="00A21996">
            <w:pPr>
              <w:spacing w:after="0"/>
              <w:jc w:val="center"/>
              <w:rPr>
                <w:rFonts w:ascii="Arial Nova" w:hAnsi="Arial Nova" w:cs="Calibri"/>
              </w:rPr>
            </w:pPr>
            <w:r w:rsidRPr="00CC7429">
              <w:rPr>
                <w:rFonts w:ascii="Arial Nova" w:hAnsi="Arial Nova" w:cs="Calibri"/>
              </w:rPr>
              <w:t>2,3</w:t>
            </w:r>
          </w:p>
        </w:tc>
        <w:tc>
          <w:tcPr>
            <w:tcW w:w="9673" w:type="dxa"/>
            <w:gridSpan w:val="9"/>
            <w:shd w:val="clear" w:color="auto" w:fill="auto"/>
            <w:vAlign w:val="center"/>
            <w:hideMark/>
          </w:tcPr>
          <w:p w14:paraId="1812EE57" w14:textId="77777777" w:rsidR="00052254" w:rsidRPr="00CC7429" w:rsidRDefault="00052254" w:rsidP="00A21996">
            <w:pPr>
              <w:spacing w:after="0"/>
              <w:rPr>
                <w:rFonts w:ascii="Arial Nova" w:hAnsi="Arial Nova" w:cs="Calibri"/>
              </w:rPr>
            </w:pPr>
            <w:r w:rsidRPr="00CC7429">
              <w:rPr>
                <w:rFonts w:ascii="Arial Nova" w:hAnsi="Arial Nova" w:cs="Calibri"/>
              </w:rPr>
              <w:t>Objectif Spécifique 3 : Renforcer les capacités d’intervention des forces de défense et de sécurité</w:t>
            </w:r>
          </w:p>
        </w:tc>
        <w:tc>
          <w:tcPr>
            <w:tcW w:w="1559" w:type="dxa"/>
            <w:shd w:val="clear" w:color="auto" w:fill="auto"/>
            <w:noWrap/>
            <w:hideMark/>
          </w:tcPr>
          <w:p w14:paraId="294E352E" w14:textId="77777777" w:rsidR="00052254" w:rsidRPr="00CC7429" w:rsidRDefault="00052254" w:rsidP="00A21996">
            <w:pPr>
              <w:spacing w:after="0"/>
              <w:jc w:val="center"/>
              <w:rPr>
                <w:rFonts w:ascii="Arial Nova" w:hAnsi="Arial Nova" w:cs="Calibri"/>
              </w:rPr>
            </w:pPr>
            <w:r w:rsidRPr="00CC7429">
              <w:rPr>
                <w:rFonts w:ascii="Arial Nova" w:hAnsi="Arial Nova" w:cs="Calibri"/>
              </w:rPr>
              <w:t>1</w:t>
            </w:r>
            <w:r w:rsidRPr="00CC7429">
              <w:rPr>
                <w:rFonts w:ascii="Arial" w:hAnsi="Arial" w:cs="Arial"/>
              </w:rPr>
              <w:t> </w:t>
            </w:r>
            <w:r w:rsidRPr="00CC7429">
              <w:rPr>
                <w:rFonts w:ascii="Arial Nova" w:hAnsi="Arial Nova" w:cs="Calibri"/>
              </w:rPr>
              <w:t>000</w:t>
            </w:r>
            <w:r w:rsidRPr="00CC7429">
              <w:rPr>
                <w:rFonts w:ascii="Arial" w:hAnsi="Arial" w:cs="Arial"/>
              </w:rPr>
              <w:t> </w:t>
            </w:r>
            <w:r w:rsidRPr="00CC7429">
              <w:rPr>
                <w:rFonts w:ascii="Arial Nova" w:hAnsi="Arial Nova" w:cs="Calibri"/>
              </w:rPr>
              <w:t>000</w:t>
            </w:r>
          </w:p>
        </w:tc>
        <w:tc>
          <w:tcPr>
            <w:tcW w:w="1276" w:type="dxa"/>
            <w:shd w:val="clear" w:color="auto" w:fill="auto"/>
            <w:noWrap/>
            <w:hideMark/>
          </w:tcPr>
          <w:p w14:paraId="385AFAAE" w14:textId="77777777" w:rsidR="00052254" w:rsidRPr="00CC7429" w:rsidRDefault="00052254" w:rsidP="00A21996">
            <w:pPr>
              <w:spacing w:after="0"/>
              <w:jc w:val="center"/>
              <w:rPr>
                <w:rFonts w:ascii="Arial Nova" w:hAnsi="Arial Nova" w:cs="Calibri"/>
              </w:rPr>
            </w:pPr>
            <w:r w:rsidRPr="00CC7429">
              <w:rPr>
                <w:rFonts w:ascii="Arial Nova" w:hAnsi="Arial Nova" w:cs="Calibri"/>
              </w:rPr>
              <w:t>15</w:t>
            </w:r>
            <w:r w:rsidRPr="00CC7429">
              <w:rPr>
                <w:rFonts w:ascii="Arial" w:hAnsi="Arial" w:cs="Arial"/>
              </w:rPr>
              <w:t> </w:t>
            </w:r>
            <w:r w:rsidRPr="00CC7429">
              <w:rPr>
                <w:rFonts w:ascii="Arial Nova" w:hAnsi="Arial Nova" w:cs="Calibri"/>
              </w:rPr>
              <w:t>000</w:t>
            </w:r>
            <w:r w:rsidRPr="00CC7429">
              <w:rPr>
                <w:rFonts w:ascii="Arial" w:hAnsi="Arial" w:cs="Arial"/>
              </w:rPr>
              <w:t> </w:t>
            </w:r>
            <w:r w:rsidRPr="00CC7429">
              <w:rPr>
                <w:rFonts w:ascii="Arial Nova" w:hAnsi="Arial Nova" w:cs="Calibri"/>
              </w:rPr>
              <w:t>000</w:t>
            </w:r>
          </w:p>
        </w:tc>
        <w:tc>
          <w:tcPr>
            <w:tcW w:w="992" w:type="dxa"/>
            <w:shd w:val="clear" w:color="auto" w:fill="auto"/>
            <w:noWrap/>
            <w:hideMark/>
          </w:tcPr>
          <w:p w14:paraId="154FBE4E" w14:textId="77777777" w:rsidR="00052254" w:rsidRPr="00CC7429" w:rsidRDefault="00052254" w:rsidP="00A21996">
            <w:pPr>
              <w:spacing w:after="0"/>
              <w:jc w:val="center"/>
              <w:rPr>
                <w:rFonts w:ascii="Arial Nova" w:hAnsi="Arial Nova" w:cs="Calibri"/>
              </w:rPr>
            </w:pPr>
            <w:r w:rsidRPr="00CC7429">
              <w:rPr>
                <w:rFonts w:ascii="Arial Nova" w:hAnsi="Arial Nova" w:cs="Calibri"/>
              </w:rPr>
              <w:t>-</w:t>
            </w:r>
          </w:p>
        </w:tc>
        <w:tc>
          <w:tcPr>
            <w:tcW w:w="1134" w:type="dxa"/>
            <w:shd w:val="clear" w:color="auto" w:fill="auto"/>
            <w:noWrap/>
            <w:hideMark/>
          </w:tcPr>
          <w:p w14:paraId="2F4468B0" w14:textId="77777777" w:rsidR="00052254" w:rsidRPr="00CC7429" w:rsidRDefault="00052254" w:rsidP="00A21996">
            <w:pPr>
              <w:spacing w:after="0"/>
              <w:jc w:val="center"/>
              <w:rPr>
                <w:rFonts w:ascii="Arial Nova" w:hAnsi="Arial Nova" w:cs="Calibri"/>
              </w:rPr>
            </w:pPr>
            <w:r w:rsidRPr="00CC7429">
              <w:rPr>
                <w:rFonts w:ascii="Arial Nova" w:hAnsi="Arial Nova" w:cs="Calibri"/>
              </w:rPr>
              <w:t>16</w:t>
            </w:r>
            <w:r w:rsidRPr="00CC7429">
              <w:rPr>
                <w:rFonts w:ascii="Arial" w:hAnsi="Arial" w:cs="Arial"/>
              </w:rPr>
              <w:t> </w:t>
            </w:r>
            <w:r w:rsidRPr="00CC7429">
              <w:rPr>
                <w:rFonts w:ascii="Arial Nova" w:hAnsi="Arial Nova" w:cs="Calibri"/>
              </w:rPr>
              <w:t>000</w:t>
            </w:r>
            <w:r w:rsidRPr="00CC7429">
              <w:rPr>
                <w:rFonts w:ascii="Arial" w:hAnsi="Arial" w:cs="Arial"/>
              </w:rPr>
              <w:t> </w:t>
            </w:r>
            <w:r w:rsidRPr="00CC7429">
              <w:rPr>
                <w:rFonts w:ascii="Arial Nova" w:hAnsi="Arial Nova" w:cs="Calibri"/>
              </w:rPr>
              <w:t>000</w:t>
            </w:r>
          </w:p>
        </w:tc>
      </w:tr>
      <w:tr w:rsidR="00052254" w:rsidRPr="00CC7429" w14:paraId="0CE92B65" w14:textId="77777777" w:rsidTr="00CC7429">
        <w:trPr>
          <w:trHeight w:val="315"/>
        </w:trPr>
        <w:tc>
          <w:tcPr>
            <w:tcW w:w="10060" w:type="dxa"/>
            <w:gridSpan w:val="10"/>
            <w:shd w:val="clear" w:color="000000" w:fill="FFC000"/>
            <w:vAlign w:val="center"/>
            <w:hideMark/>
          </w:tcPr>
          <w:p w14:paraId="00B9FCD5"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ALEA 2 : CONFLITS ENTRE AGRICULTEURS ET ELEVEURS</w:t>
            </w:r>
          </w:p>
        </w:tc>
        <w:tc>
          <w:tcPr>
            <w:tcW w:w="1559" w:type="dxa"/>
            <w:shd w:val="clear" w:color="000000" w:fill="FFC000"/>
            <w:noWrap/>
            <w:hideMark/>
          </w:tcPr>
          <w:p w14:paraId="7A2519C5"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2</w:t>
            </w:r>
            <w:r w:rsidRPr="00CC7429">
              <w:rPr>
                <w:rFonts w:ascii="Arial" w:hAnsi="Arial" w:cs="Arial"/>
                <w:b/>
                <w:bCs/>
              </w:rPr>
              <w:t> </w:t>
            </w:r>
            <w:r w:rsidRPr="00CC7429">
              <w:rPr>
                <w:rFonts w:ascii="Arial Nova" w:hAnsi="Arial Nova" w:cs="Calibri"/>
                <w:b/>
                <w:bCs/>
              </w:rPr>
              <w:t>250</w:t>
            </w:r>
            <w:r w:rsidRPr="00CC7429">
              <w:rPr>
                <w:rFonts w:ascii="Arial" w:hAnsi="Arial" w:cs="Arial"/>
                <w:b/>
                <w:bCs/>
              </w:rPr>
              <w:t> </w:t>
            </w:r>
            <w:r w:rsidRPr="00CC7429">
              <w:rPr>
                <w:rFonts w:ascii="Arial Nova" w:hAnsi="Arial Nova" w:cs="Calibri"/>
                <w:b/>
                <w:bCs/>
              </w:rPr>
              <w:t>000</w:t>
            </w:r>
          </w:p>
        </w:tc>
        <w:tc>
          <w:tcPr>
            <w:tcW w:w="1276" w:type="dxa"/>
            <w:shd w:val="clear" w:color="000000" w:fill="FFC000"/>
            <w:noWrap/>
            <w:hideMark/>
          </w:tcPr>
          <w:p w14:paraId="7C5A82B7"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24</w:t>
            </w:r>
            <w:r w:rsidRPr="00CC7429">
              <w:rPr>
                <w:rFonts w:ascii="Arial" w:hAnsi="Arial" w:cs="Arial"/>
                <w:b/>
                <w:bCs/>
              </w:rPr>
              <w:t> </w:t>
            </w:r>
            <w:r w:rsidRPr="00CC7429">
              <w:rPr>
                <w:rFonts w:ascii="Arial Nova" w:hAnsi="Arial Nova" w:cs="Calibri"/>
                <w:b/>
                <w:bCs/>
              </w:rPr>
              <w:t>600</w:t>
            </w:r>
            <w:r w:rsidRPr="00CC7429">
              <w:rPr>
                <w:rFonts w:ascii="Arial" w:hAnsi="Arial" w:cs="Arial"/>
                <w:b/>
                <w:bCs/>
              </w:rPr>
              <w:t> </w:t>
            </w:r>
            <w:r w:rsidRPr="00CC7429">
              <w:rPr>
                <w:rFonts w:ascii="Arial Nova" w:hAnsi="Arial Nova" w:cs="Calibri"/>
                <w:b/>
                <w:bCs/>
              </w:rPr>
              <w:t>000</w:t>
            </w:r>
          </w:p>
        </w:tc>
        <w:tc>
          <w:tcPr>
            <w:tcW w:w="992" w:type="dxa"/>
            <w:shd w:val="clear" w:color="000000" w:fill="FFC000"/>
            <w:noWrap/>
            <w:hideMark/>
          </w:tcPr>
          <w:p w14:paraId="37559E4B"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23</w:t>
            </w:r>
            <w:r w:rsidRPr="00CC7429">
              <w:rPr>
                <w:rFonts w:ascii="Arial" w:hAnsi="Arial" w:cs="Arial"/>
                <w:b/>
                <w:bCs/>
              </w:rPr>
              <w:t> </w:t>
            </w:r>
            <w:r w:rsidRPr="00CC7429">
              <w:rPr>
                <w:rFonts w:ascii="Arial Nova" w:hAnsi="Arial Nova" w:cs="Calibri"/>
                <w:b/>
                <w:bCs/>
              </w:rPr>
              <w:t>900</w:t>
            </w:r>
            <w:r w:rsidRPr="00CC7429">
              <w:rPr>
                <w:rFonts w:ascii="Arial" w:hAnsi="Arial" w:cs="Arial"/>
                <w:b/>
                <w:bCs/>
              </w:rPr>
              <w:t> </w:t>
            </w:r>
            <w:r w:rsidRPr="00CC7429">
              <w:rPr>
                <w:rFonts w:ascii="Arial Nova" w:hAnsi="Arial Nova" w:cs="Calibri"/>
                <w:b/>
                <w:bCs/>
              </w:rPr>
              <w:t>000</w:t>
            </w:r>
          </w:p>
        </w:tc>
        <w:tc>
          <w:tcPr>
            <w:tcW w:w="1134" w:type="dxa"/>
            <w:shd w:val="clear" w:color="000000" w:fill="FFC000"/>
            <w:noWrap/>
            <w:hideMark/>
          </w:tcPr>
          <w:p w14:paraId="6AA667CE"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50</w:t>
            </w:r>
            <w:r w:rsidRPr="00CC7429">
              <w:rPr>
                <w:rFonts w:ascii="Arial" w:hAnsi="Arial" w:cs="Arial"/>
                <w:b/>
                <w:bCs/>
              </w:rPr>
              <w:t> </w:t>
            </w:r>
            <w:r w:rsidRPr="00CC7429">
              <w:rPr>
                <w:rFonts w:ascii="Arial Nova" w:hAnsi="Arial Nova" w:cs="Calibri"/>
                <w:b/>
                <w:bCs/>
              </w:rPr>
              <w:t>750</w:t>
            </w:r>
            <w:r w:rsidRPr="00CC7429">
              <w:rPr>
                <w:rFonts w:ascii="Arial" w:hAnsi="Arial" w:cs="Arial"/>
                <w:b/>
                <w:bCs/>
              </w:rPr>
              <w:t> </w:t>
            </w:r>
            <w:r w:rsidRPr="00CC7429">
              <w:rPr>
                <w:rFonts w:ascii="Arial Nova" w:hAnsi="Arial Nova" w:cs="Calibri"/>
                <w:b/>
                <w:bCs/>
              </w:rPr>
              <w:t>000</w:t>
            </w:r>
          </w:p>
        </w:tc>
      </w:tr>
      <w:tr w:rsidR="00052254" w:rsidRPr="00CC7429" w14:paraId="1D2D60E2" w14:textId="77777777" w:rsidTr="00CC7429">
        <w:trPr>
          <w:trHeight w:val="315"/>
        </w:trPr>
        <w:tc>
          <w:tcPr>
            <w:tcW w:w="387" w:type="dxa"/>
            <w:shd w:val="clear" w:color="000000" w:fill="FFFF00"/>
            <w:vAlign w:val="center"/>
            <w:hideMark/>
          </w:tcPr>
          <w:p w14:paraId="68328832" w14:textId="77777777" w:rsidR="00052254" w:rsidRPr="00CC7429" w:rsidRDefault="00052254" w:rsidP="00A21996">
            <w:pPr>
              <w:spacing w:after="0"/>
              <w:jc w:val="center"/>
              <w:rPr>
                <w:rFonts w:ascii="Arial Nova" w:hAnsi="Arial Nova" w:cs="Calibri"/>
              </w:rPr>
            </w:pPr>
            <w:r w:rsidRPr="00CC7429">
              <w:rPr>
                <w:rFonts w:ascii="Arial Nova" w:hAnsi="Arial Nova" w:cs="Calibri"/>
              </w:rPr>
              <w:t>1</w:t>
            </w:r>
          </w:p>
        </w:tc>
        <w:tc>
          <w:tcPr>
            <w:tcW w:w="9673" w:type="dxa"/>
            <w:gridSpan w:val="9"/>
            <w:shd w:val="clear" w:color="000000" w:fill="FFFF00"/>
            <w:vAlign w:val="center"/>
            <w:hideMark/>
          </w:tcPr>
          <w:p w14:paraId="759FE371" w14:textId="77777777" w:rsidR="00052254" w:rsidRPr="00CC7429" w:rsidRDefault="00052254" w:rsidP="00A21996">
            <w:pPr>
              <w:spacing w:after="0"/>
              <w:rPr>
                <w:rFonts w:ascii="Arial Nova" w:hAnsi="Arial Nova" w:cs="Calibri"/>
              </w:rPr>
            </w:pPr>
            <w:r w:rsidRPr="00CC7429">
              <w:rPr>
                <w:rFonts w:ascii="Arial Nova" w:hAnsi="Arial Nova" w:cs="Calibri"/>
              </w:rPr>
              <w:t>Orientation stratégique 1 : Prévention des conflits entre agriculteurs et éleveurs</w:t>
            </w:r>
          </w:p>
        </w:tc>
        <w:tc>
          <w:tcPr>
            <w:tcW w:w="1559" w:type="dxa"/>
            <w:shd w:val="clear" w:color="000000" w:fill="FFFF00"/>
            <w:noWrap/>
            <w:hideMark/>
          </w:tcPr>
          <w:p w14:paraId="11E55ADE" w14:textId="77777777" w:rsidR="00052254" w:rsidRPr="00CC7429" w:rsidRDefault="00052254" w:rsidP="00A21996">
            <w:pPr>
              <w:spacing w:after="0"/>
              <w:jc w:val="center"/>
              <w:rPr>
                <w:rFonts w:ascii="Arial Nova" w:hAnsi="Arial Nova" w:cs="Calibri"/>
              </w:rPr>
            </w:pPr>
            <w:r w:rsidRPr="00CC7429">
              <w:rPr>
                <w:rFonts w:ascii="Arial Nova" w:hAnsi="Arial Nova" w:cs="Calibri"/>
              </w:rPr>
              <w:t>2</w:t>
            </w:r>
            <w:r w:rsidRPr="00CC7429">
              <w:rPr>
                <w:rFonts w:ascii="Arial" w:hAnsi="Arial" w:cs="Arial"/>
              </w:rPr>
              <w:t> </w:t>
            </w:r>
            <w:r w:rsidRPr="00CC7429">
              <w:rPr>
                <w:rFonts w:ascii="Arial Nova" w:hAnsi="Arial Nova" w:cs="Calibri"/>
              </w:rPr>
              <w:t>100</w:t>
            </w:r>
            <w:r w:rsidRPr="00CC7429">
              <w:rPr>
                <w:rFonts w:ascii="Arial" w:hAnsi="Arial" w:cs="Arial"/>
              </w:rPr>
              <w:t> </w:t>
            </w:r>
            <w:r w:rsidRPr="00CC7429">
              <w:rPr>
                <w:rFonts w:ascii="Arial Nova" w:hAnsi="Arial Nova" w:cs="Calibri"/>
              </w:rPr>
              <w:t>000</w:t>
            </w:r>
          </w:p>
        </w:tc>
        <w:tc>
          <w:tcPr>
            <w:tcW w:w="1276" w:type="dxa"/>
            <w:shd w:val="clear" w:color="000000" w:fill="FFFF00"/>
            <w:noWrap/>
            <w:hideMark/>
          </w:tcPr>
          <w:p w14:paraId="26DBB105" w14:textId="77777777" w:rsidR="00052254" w:rsidRPr="00CC7429" w:rsidRDefault="00052254" w:rsidP="00A21996">
            <w:pPr>
              <w:spacing w:after="0"/>
              <w:jc w:val="center"/>
              <w:rPr>
                <w:rFonts w:ascii="Arial Nova" w:hAnsi="Arial Nova" w:cs="Calibri"/>
              </w:rPr>
            </w:pPr>
            <w:r w:rsidRPr="00CC7429">
              <w:rPr>
                <w:rFonts w:ascii="Arial Nova" w:hAnsi="Arial Nova" w:cs="Calibri"/>
              </w:rPr>
              <w:t>23</w:t>
            </w:r>
            <w:r w:rsidRPr="00CC7429">
              <w:rPr>
                <w:rFonts w:ascii="Arial" w:hAnsi="Arial" w:cs="Arial"/>
              </w:rPr>
              <w:t> </w:t>
            </w:r>
            <w:r w:rsidRPr="00CC7429">
              <w:rPr>
                <w:rFonts w:ascii="Arial Nova" w:hAnsi="Arial Nova" w:cs="Calibri"/>
              </w:rPr>
              <w:t>900</w:t>
            </w:r>
            <w:r w:rsidRPr="00CC7429">
              <w:rPr>
                <w:rFonts w:ascii="Arial" w:hAnsi="Arial" w:cs="Arial"/>
              </w:rPr>
              <w:t> </w:t>
            </w:r>
            <w:r w:rsidRPr="00CC7429">
              <w:rPr>
                <w:rFonts w:ascii="Arial Nova" w:hAnsi="Arial Nova" w:cs="Calibri"/>
              </w:rPr>
              <w:t>000</w:t>
            </w:r>
          </w:p>
        </w:tc>
        <w:tc>
          <w:tcPr>
            <w:tcW w:w="992" w:type="dxa"/>
            <w:shd w:val="clear" w:color="000000" w:fill="FFFF00"/>
            <w:noWrap/>
            <w:hideMark/>
          </w:tcPr>
          <w:p w14:paraId="5522D366" w14:textId="77777777" w:rsidR="00052254" w:rsidRPr="00CC7429" w:rsidRDefault="00052254" w:rsidP="00A21996">
            <w:pPr>
              <w:spacing w:after="0"/>
              <w:jc w:val="center"/>
              <w:rPr>
                <w:rFonts w:ascii="Arial Nova" w:hAnsi="Arial Nova" w:cs="Calibri"/>
              </w:rPr>
            </w:pPr>
            <w:r w:rsidRPr="00CC7429">
              <w:rPr>
                <w:rFonts w:ascii="Arial Nova" w:hAnsi="Arial Nova" w:cs="Calibri"/>
              </w:rPr>
              <w:t>17</w:t>
            </w:r>
            <w:r w:rsidRPr="00CC7429">
              <w:rPr>
                <w:rFonts w:ascii="Arial" w:hAnsi="Arial" w:cs="Arial"/>
              </w:rPr>
              <w:t> </w:t>
            </w:r>
            <w:r w:rsidRPr="00CC7429">
              <w:rPr>
                <w:rFonts w:ascii="Arial Nova" w:hAnsi="Arial Nova" w:cs="Calibri"/>
              </w:rPr>
              <w:t>500</w:t>
            </w:r>
            <w:r w:rsidRPr="00CC7429">
              <w:rPr>
                <w:rFonts w:ascii="Arial" w:hAnsi="Arial" w:cs="Arial"/>
              </w:rPr>
              <w:t> </w:t>
            </w:r>
            <w:r w:rsidRPr="00CC7429">
              <w:rPr>
                <w:rFonts w:ascii="Arial Nova" w:hAnsi="Arial Nova" w:cs="Calibri"/>
              </w:rPr>
              <w:t>000</w:t>
            </w:r>
          </w:p>
        </w:tc>
        <w:tc>
          <w:tcPr>
            <w:tcW w:w="1134" w:type="dxa"/>
            <w:shd w:val="clear" w:color="000000" w:fill="FFFF00"/>
            <w:noWrap/>
            <w:hideMark/>
          </w:tcPr>
          <w:p w14:paraId="3414CDF1" w14:textId="77777777" w:rsidR="00052254" w:rsidRPr="00CC7429" w:rsidRDefault="00052254" w:rsidP="00A21996">
            <w:pPr>
              <w:spacing w:after="0"/>
              <w:jc w:val="center"/>
              <w:rPr>
                <w:rFonts w:ascii="Arial Nova" w:hAnsi="Arial Nova" w:cs="Calibri"/>
              </w:rPr>
            </w:pPr>
            <w:r w:rsidRPr="00CC7429">
              <w:rPr>
                <w:rFonts w:ascii="Arial Nova" w:hAnsi="Arial Nova" w:cs="Calibri"/>
              </w:rPr>
              <w:t>43</w:t>
            </w:r>
            <w:r w:rsidRPr="00CC7429">
              <w:rPr>
                <w:rFonts w:ascii="Arial" w:hAnsi="Arial" w:cs="Arial"/>
              </w:rPr>
              <w:t> </w:t>
            </w:r>
            <w:r w:rsidRPr="00CC7429">
              <w:rPr>
                <w:rFonts w:ascii="Arial Nova" w:hAnsi="Arial Nova" w:cs="Calibri"/>
              </w:rPr>
              <w:t>500</w:t>
            </w:r>
            <w:r w:rsidRPr="00CC7429">
              <w:rPr>
                <w:rFonts w:ascii="Arial" w:hAnsi="Arial" w:cs="Arial"/>
              </w:rPr>
              <w:t> </w:t>
            </w:r>
            <w:r w:rsidRPr="00CC7429">
              <w:rPr>
                <w:rFonts w:ascii="Arial Nova" w:hAnsi="Arial Nova" w:cs="Calibri"/>
              </w:rPr>
              <w:t>000</w:t>
            </w:r>
          </w:p>
        </w:tc>
      </w:tr>
      <w:tr w:rsidR="00052254" w:rsidRPr="00CC7429" w14:paraId="59402D35" w14:textId="77777777" w:rsidTr="00CC7429">
        <w:trPr>
          <w:trHeight w:val="315"/>
        </w:trPr>
        <w:tc>
          <w:tcPr>
            <w:tcW w:w="387" w:type="dxa"/>
            <w:shd w:val="clear" w:color="auto" w:fill="auto"/>
            <w:vAlign w:val="center"/>
            <w:hideMark/>
          </w:tcPr>
          <w:p w14:paraId="70EA78C5" w14:textId="77777777" w:rsidR="00052254" w:rsidRPr="00CC7429" w:rsidRDefault="00052254" w:rsidP="00A21996">
            <w:pPr>
              <w:spacing w:after="0"/>
              <w:jc w:val="center"/>
              <w:rPr>
                <w:rFonts w:ascii="Arial Nova" w:hAnsi="Arial Nova" w:cs="Calibri"/>
              </w:rPr>
            </w:pPr>
            <w:r w:rsidRPr="00CC7429">
              <w:rPr>
                <w:rFonts w:ascii="Arial Nova" w:hAnsi="Arial Nova" w:cs="Calibri"/>
              </w:rPr>
              <w:t>1,1</w:t>
            </w:r>
          </w:p>
        </w:tc>
        <w:tc>
          <w:tcPr>
            <w:tcW w:w="9673" w:type="dxa"/>
            <w:gridSpan w:val="9"/>
            <w:shd w:val="clear" w:color="auto" w:fill="auto"/>
            <w:vAlign w:val="center"/>
            <w:hideMark/>
          </w:tcPr>
          <w:p w14:paraId="6E280005" w14:textId="77777777" w:rsidR="00052254" w:rsidRPr="00CC7429" w:rsidRDefault="00052254" w:rsidP="00A21996">
            <w:pPr>
              <w:spacing w:after="0"/>
              <w:rPr>
                <w:rFonts w:ascii="Arial Nova" w:hAnsi="Arial Nova" w:cs="Calibri"/>
              </w:rPr>
            </w:pPr>
            <w:r w:rsidRPr="00CC7429">
              <w:rPr>
                <w:rFonts w:ascii="Arial Nova" w:hAnsi="Arial Nova" w:cs="Calibri"/>
              </w:rPr>
              <w:t xml:space="preserve">Objectif Spécifique 1 : Identifier de façon consensuelle les espaces pastoraux </w:t>
            </w:r>
          </w:p>
        </w:tc>
        <w:tc>
          <w:tcPr>
            <w:tcW w:w="1559" w:type="dxa"/>
            <w:shd w:val="clear" w:color="auto" w:fill="auto"/>
            <w:noWrap/>
            <w:hideMark/>
          </w:tcPr>
          <w:p w14:paraId="0F95B3BC" w14:textId="77777777" w:rsidR="00052254" w:rsidRPr="00CC7429" w:rsidRDefault="00052254" w:rsidP="00A21996">
            <w:pPr>
              <w:spacing w:after="0"/>
              <w:jc w:val="center"/>
              <w:rPr>
                <w:rFonts w:ascii="Arial Nova" w:hAnsi="Arial Nova" w:cs="Calibri"/>
              </w:rPr>
            </w:pPr>
            <w:r w:rsidRPr="00CC7429">
              <w:rPr>
                <w:rFonts w:ascii="Arial Nova" w:hAnsi="Arial Nova" w:cs="Calibri"/>
              </w:rPr>
              <w:t>1</w:t>
            </w:r>
            <w:r w:rsidRPr="00CC7429">
              <w:rPr>
                <w:rFonts w:ascii="Arial" w:hAnsi="Arial" w:cs="Arial"/>
              </w:rPr>
              <w:t> </w:t>
            </w:r>
            <w:r w:rsidRPr="00CC7429">
              <w:rPr>
                <w:rFonts w:ascii="Arial Nova" w:hAnsi="Arial Nova" w:cs="Calibri"/>
              </w:rPr>
              <w:t>100</w:t>
            </w:r>
            <w:r w:rsidRPr="00CC7429">
              <w:rPr>
                <w:rFonts w:ascii="Arial" w:hAnsi="Arial" w:cs="Arial"/>
              </w:rPr>
              <w:t> </w:t>
            </w:r>
            <w:r w:rsidRPr="00CC7429">
              <w:rPr>
                <w:rFonts w:ascii="Arial Nova" w:hAnsi="Arial Nova" w:cs="Calibri"/>
              </w:rPr>
              <w:t>000</w:t>
            </w:r>
          </w:p>
        </w:tc>
        <w:tc>
          <w:tcPr>
            <w:tcW w:w="1276" w:type="dxa"/>
            <w:shd w:val="clear" w:color="auto" w:fill="auto"/>
            <w:noWrap/>
            <w:hideMark/>
          </w:tcPr>
          <w:p w14:paraId="7D1CE6C5" w14:textId="77777777" w:rsidR="00052254" w:rsidRPr="00CC7429" w:rsidRDefault="00052254" w:rsidP="00A21996">
            <w:pPr>
              <w:spacing w:after="0"/>
              <w:jc w:val="center"/>
              <w:rPr>
                <w:rFonts w:ascii="Arial Nova" w:hAnsi="Arial Nova" w:cs="Calibri"/>
              </w:rPr>
            </w:pPr>
            <w:r w:rsidRPr="00CC7429">
              <w:rPr>
                <w:rFonts w:ascii="Arial Nova" w:hAnsi="Arial Nova" w:cs="Calibri"/>
              </w:rPr>
              <w:t>4</w:t>
            </w:r>
            <w:r w:rsidRPr="00CC7429">
              <w:rPr>
                <w:rFonts w:ascii="Arial" w:hAnsi="Arial" w:cs="Arial"/>
              </w:rPr>
              <w:t> </w:t>
            </w:r>
            <w:r w:rsidRPr="00CC7429">
              <w:rPr>
                <w:rFonts w:ascii="Arial Nova" w:hAnsi="Arial Nova" w:cs="Calibri"/>
              </w:rPr>
              <w:t>700</w:t>
            </w:r>
            <w:r w:rsidRPr="00CC7429">
              <w:rPr>
                <w:rFonts w:ascii="Arial" w:hAnsi="Arial" w:cs="Arial"/>
              </w:rPr>
              <w:t> </w:t>
            </w:r>
            <w:r w:rsidRPr="00CC7429">
              <w:rPr>
                <w:rFonts w:ascii="Arial Nova" w:hAnsi="Arial Nova" w:cs="Calibri"/>
              </w:rPr>
              <w:t>000</w:t>
            </w:r>
          </w:p>
        </w:tc>
        <w:tc>
          <w:tcPr>
            <w:tcW w:w="992" w:type="dxa"/>
            <w:shd w:val="clear" w:color="auto" w:fill="auto"/>
            <w:noWrap/>
            <w:hideMark/>
          </w:tcPr>
          <w:p w14:paraId="58CE0B9A" w14:textId="77777777" w:rsidR="00052254" w:rsidRPr="00CC7429" w:rsidRDefault="00052254" w:rsidP="00A21996">
            <w:pPr>
              <w:spacing w:after="0"/>
              <w:jc w:val="center"/>
              <w:rPr>
                <w:rFonts w:ascii="Arial Nova" w:hAnsi="Arial Nova" w:cs="Calibri"/>
              </w:rPr>
            </w:pPr>
            <w:r w:rsidRPr="00CC7429">
              <w:rPr>
                <w:rFonts w:ascii="Arial Nova" w:hAnsi="Arial Nova" w:cs="Calibri"/>
              </w:rPr>
              <w:t>6</w:t>
            </w:r>
            <w:r w:rsidRPr="00CC7429">
              <w:rPr>
                <w:rFonts w:ascii="Arial" w:hAnsi="Arial" w:cs="Arial"/>
              </w:rPr>
              <w:t> </w:t>
            </w:r>
            <w:r w:rsidRPr="00CC7429">
              <w:rPr>
                <w:rFonts w:ascii="Arial Nova" w:hAnsi="Arial Nova" w:cs="Calibri"/>
              </w:rPr>
              <w:t>500</w:t>
            </w:r>
            <w:r w:rsidRPr="00CC7429">
              <w:rPr>
                <w:rFonts w:ascii="Arial" w:hAnsi="Arial" w:cs="Arial"/>
              </w:rPr>
              <w:t> </w:t>
            </w:r>
            <w:r w:rsidRPr="00CC7429">
              <w:rPr>
                <w:rFonts w:ascii="Arial Nova" w:hAnsi="Arial Nova" w:cs="Calibri"/>
              </w:rPr>
              <w:t>000</w:t>
            </w:r>
          </w:p>
        </w:tc>
        <w:tc>
          <w:tcPr>
            <w:tcW w:w="1134" w:type="dxa"/>
            <w:shd w:val="clear" w:color="auto" w:fill="auto"/>
            <w:noWrap/>
            <w:hideMark/>
          </w:tcPr>
          <w:p w14:paraId="739FEC7B" w14:textId="77777777" w:rsidR="00052254" w:rsidRPr="00CC7429" w:rsidRDefault="00052254" w:rsidP="00A21996">
            <w:pPr>
              <w:spacing w:after="0"/>
              <w:jc w:val="center"/>
              <w:rPr>
                <w:rFonts w:ascii="Arial Nova" w:hAnsi="Arial Nova" w:cs="Calibri"/>
              </w:rPr>
            </w:pPr>
            <w:r w:rsidRPr="00CC7429">
              <w:rPr>
                <w:rFonts w:ascii="Arial Nova" w:hAnsi="Arial Nova" w:cs="Calibri"/>
              </w:rPr>
              <w:t>12</w:t>
            </w:r>
            <w:r w:rsidRPr="00CC7429">
              <w:rPr>
                <w:rFonts w:ascii="Arial" w:hAnsi="Arial" w:cs="Arial"/>
              </w:rPr>
              <w:t> </w:t>
            </w:r>
            <w:r w:rsidRPr="00CC7429">
              <w:rPr>
                <w:rFonts w:ascii="Arial Nova" w:hAnsi="Arial Nova" w:cs="Calibri"/>
              </w:rPr>
              <w:t>300</w:t>
            </w:r>
            <w:r w:rsidRPr="00CC7429">
              <w:rPr>
                <w:rFonts w:ascii="Arial" w:hAnsi="Arial" w:cs="Arial"/>
              </w:rPr>
              <w:t> </w:t>
            </w:r>
            <w:r w:rsidRPr="00CC7429">
              <w:rPr>
                <w:rFonts w:ascii="Arial Nova" w:hAnsi="Arial Nova" w:cs="Calibri"/>
              </w:rPr>
              <w:t>000</w:t>
            </w:r>
          </w:p>
        </w:tc>
      </w:tr>
      <w:tr w:rsidR="00052254" w:rsidRPr="00CC7429" w14:paraId="52FF2FF4" w14:textId="77777777" w:rsidTr="00CC7429">
        <w:trPr>
          <w:trHeight w:val="315"/>
        </w:trPr>
        <w:tc>
          <w:tcPr>
            <w:tcW w:w="387" w:type="dxa"/>
            <w:shd w:val="clear" w:color="auto" w:fill="auto"/>
            <w:vAlign w:val="center"/>
            <w:hideMark/>
          </w:tcPr>
          <w:p w14:paraId="0E133448" w14:textId="77777777" w:rsidR="00052254" w:rsidRPr="00CC7429" w:rsidRDefault="00052254" w:rsidP="00A21996">
            <w:pPr>
              <w:spacing w:after="0"/>
              <w:jc w:val="center"/>
              <w:rPr>
                <w:rFonts w:ascii="Arial Nova" w:hAnsi="Arial Nova" w:cs="Calibri"/>
              </w:rPr>
            </w:pPr>
            <w:r w:rsidRPr="00CC7429">
              <w:rPr>
                <w:rFonts w:ascii="Arial Nova" w:hAnsi="Arial Nova" w:cs="Calibri"/>
              </w:rPr>
              <w:t>1,2</w:t>
            </w:r>
          </w:p>
        </w:tc>
        <w:tc>
          <w:tcPr>
            <w:tcW w:w="9673" w:type="dxa"/>
            <w:gridSpan w:val="9"/>
            <w:shd w:val="clear" w:color="auto" w:fill="auto"/>
            <w:vAlign w:val="center"/>
            <w:hideMark/>
          </w:tcPr>
          <w:p w14:paraId="11C96276" w14:textId="77777777" w:rsidR="00052254" w:rsidRPr="00CC7429" w:rsidRDefault="00052254" w:rsidP="00A21996">
            <w:pPr>
              <w:spacing w:after="0"/>
              <w:rPr>
                <w:rFonts w:ascii="Arial Nova" w:hAnsi="Arial Nova" w:cs="Calibri"/>
              </w:rPr>
            </w:pPr>
            <w:r w:rsidRPr="00CC7429">
              <w:rPr>
                <w:rFonts w:ascii="Arial Nova" w:hAnsi="Arial Nova" w:cs="Calibri"/>
              </w:rPr>
              <w:t>Objectif Spécifique 2 : Aménager les espaces pastoraux</w:t>
            </w:r>
          </w:p>
        </w:tc>
        <w:tc>
          <w:tcPr>
            <w:tcW w:w="1559" w:type="dxa"/>
            <w:shd w:val="clear" w:color="auto" w:fill="auto"/>
            <w:noWrap/>
            <w:hideMark/>
          </w:tcPr>
          <w:p w14:paraId="75D2F419" w14:textId="77777777" w:rsidR="00052254" w:rsidRPr="00CC7429" w:rsidRDefault="00052254" w:rsidP="00A21996">
            <w:pPr>
              <w:spacing w:after="0"/>
              <w:jc w:val="center"/>
              <w:rPr>
                <w:rFonts w:ascii="Arial Nova" w:hAnsi="Arial Nova" w:cs="Calibri"/>
              </w:rPr>
            </w:pPr>
            <w:r w:rsidRPr="00CC7429">
              <w:rPr>
                <w:rFonts w:ascii="Arial Nova" w:hAnsi="Arial Nova" w:cs="Calibri"/>
              </w:rPr>
              <w:t>1</w:t>
            </w:r>
            <w:r w:rsidRPr="00CC7429">
              <w:rPr>
                <w:rFonts w:ascii="Arial" w:hAnsi="Arial" w:cs="Arial"/>
              </w:rPr>
              <w:t> </w:t>
            </w:r>
            <w:r w:rsidRPr="00CC7429">
              <w:rPr>
                <w:rFonts w:ascii="Arial Nova" w:hAnsi="Arial Nova" w:cs="Calibri"/>
              </w:rPr>
              <w:t>000</w:t>
            </w:r>
            <w:r w:rsidRPr="00CC7429">
              <w:rPr>
                <w:rFonts w:ascii="Arial" w:hAnsi="Arial" w:cs="Arial"/>
              </w:rPr>
              <w:t> </w:t>
            </w:r>
            <w:r w:rsidRPr="00CC7429">
              <w:rPr>
                <w:rFonts w:ascii="Arial Nova" w:hAnsi="Arial Nova" w:cs="Calibri"/>
              </w:rPr>
              <w:t>000</w:t>
            </w:r>
          </w:p>
        </w:tc>
        <w:tc>
          <w:tcPr>
            <w:tcW w:w="1276" w:type="dxa"/>
            <w:shd w:val="clear" w:color="auto" w:fill="auto"/>
            <w:noWrap/>
            <w:hideMark/>
          </w:tcPr>
          <w:p w14:paraId="38EB5BDE" w14:textId="77777777" w:rsidR="00052254" w:rsidRPr="00CC7429" w:rsidRDefault="00052254" w:rsidP="00A21996">
            <w:pPr>
              <w:spacing w:after="0"/>
              <w:jc w:val="center"/>
              <w:rPr>
                <w:rFonts w:ascii="Arial Nova" w:hAnsi="Arial Nova" w:cs="Calibri"/>
              </w:rPr>
            </w:pPr>
            <w:r w:rsidRPr="00CC7429">
              <w:rPr>
                <w:rFonts w:ascii="Arial Nova" w:hAnsi="Arial Nova" w:cs="Calibri"/>
              </w:rPr>
              <w:t>19</w:t>
            </w:r>
            <w:r w:rsidRPr="00CC7429">
              <w:rPr>
                <w:rFonts w:ascii="Arial" w:hAnsi="Arial" w:cs="Arial"/>
              </w:rPr>
              <w:t> </w:t>
            </w:r>
            <w:r w:rsidRPr="00CC7429">
              <w:rPr>
                <w:rFonts w:ascii="Arial Nova" w:hAnsi="Arial Nova" w:cs="Calibri"/>
              </w:rPr>
              <w:t>200</w:t>
            </w:r>
            <w:r w:rsidRPr="00CC7429">
              <w:rPr>
                <w:rFonts w:ascii="Arial" w:hAnsi="Arial" w:cs="Arial"/>
              </w:rPr>
              <w:t> </w:t>
            </w:r>
            <w:r w:rsidRPr="00CC7429">
              <w:rPr>
                <w:rFonts w:ascii="Arial Nova" w:hAnsi="Arial Nova" w:cs="Calibri"/>
              </w:rPr>
              <w:t>000</w:t>
            </w:r>
          </w:p>
        </w:tc>
        <w:tc>
          <w:tcPr>
            <w:tcW w:w="992" w:type="dxa"/>
            <w:shd w:val="clear" w:color="auto" w:fill="auto"/>
            <w:noWrap/>
            <w:hideMark/>
          </w:tcPr>
          <w:p w14:paraId="383025FF" w14:textId="77777777" w:rsidR="00052254" w:rsidRPr="00CC7429" w:rsidRDefault="00052254" w:rsidP="00A21996">
            <w:pPr>
              <w:spacing w:after="0"/>
              <w:jc w:val="center"/>
              <w:rPr>
                <w:rFonts w:ascii="Arial Nova" w:hAnsi="Arial Nova" w:cs="Calibri"/>
              </w:rPr>
            </w:pPr>
            <w:r w:rsidRPr="00CC7429">
              <w:rPr>
                <w:rFonts w:ascii="Arial Nova" w:hAnsi="Arial Nova" w:cs="Calibri"/>
              </w:rPr>
              <w:t>11</w:t>
            </w:r>
            <w:r w:rsidRPr="00CC7429">
              <w:rPr>
                <w:rFonts w:ascii="Arial" w:hAnsi="Arial" w:cs="Arial"/>
              </w:rPr>
              <w:t> </w:t>
            </w:r>
            <w:r w:rsidRPr="00CC7429">
              <w:rPr>
                <w:rFonts w:ascii="Arial Nova" w:hAnsi="Arial Nova" w:cs="Calibri"/>
              </w:rPr>
              <w:t>000</w:t>
            </w:r>
            <w:r w:rsidRPr="00CC7429">
              <w:rPr>
                <w:rFonts w:ascii="Arial" w:hAnsi="Arial" w:cs="Arial"/>
              </w:rPr>
              <w:t> </w:t>
            </w:r>
            <w:r w:rsidRPr="00CC7429">
              <w:rPr>
                <w:rFonts w:ascii="Arial Nova" w:hAnsi="Arial Nova" w:cs="Calibri"/>
              </w:rPr>
              <w:t>000</w:t>
            </w:r>
          </w:p>
        </w:tc>
        <w:tc>
          <w:tcPr>
            <w:tcW w:w="1134" w:type="dxa"/>
            <w:shd w:val="clear" w:color="auto" w:fill="auto"/>
            <w:noWrap/>
            <w:hideMark/>
          </w:tcPr>
          <w:p w14:paraId="2A2E7304" w14:textId="77777777" w:rsidR="00052254" w:rsidRPr="00CC7429" w:rsidRDefault="00052254" w:rsidP="00A21996">
            <w:pPr>
              <w:spacing w:after="0"/>
              <w:jc w:val="center"/>
              <w:rPr>
                <w:rFonts w:ascii="Arial Nova" w:hAnsi="Arial Nova" w:cs="Calibri"/>
              </w:rPr>
            </w:pPr>
            <w:r w:rsidRPr="00CC7429">
              <w:rPr>
                <w:rFonts w:ascii="Arial Nova" w:hAnsi="Arial Nova" w:cs="Calibri"/>
              </w:rPr>
              <w:t>31</w:t>
            </w:r>
            <w:r w:rsidRPr="00CC7429">
              <w:rPr>
                <w:rFonts w:ascii="Arial" w:hAnsi="Arial" w:cs="Arial"/>
              </w:rPr>
              <w:t> </w:t>
            </w:r>
            <w:r w:rsidRPr="00CC7429">
              <w:rPr>
                <w:rFonts w:ascii="Arial Nova" w:hAnsi="Arial Nova" w:cs="Calibri"/>
              </w:rPr>
              <w:t>200</w:t>
            </w:r>
            <w:r w:rsidRPr="00CC7429">
              <w:rPr>
                <w:rFonts w:ascii="Arial" w:hAnsi="Arial" w:cs="Arial"/>
              </w:rPr>
              <w:t> </w:t>
            </w:r>
            <w:r w:rsidRPr="00CC7429">
              <w:rPr>
                <w:rFonts w:ascii="Arial Nova" w:hAnsi="Arial Nova" w:cs="Calibri"/>
              </w:rPr>
              <w:t>000</w:t>
            </w:r>
          </w:p>
        </w:tc>
      </w:tr>
      <w:tr w:rsidR="00052254" w:rsidRPr="00CC7429" w14:paraId="24884352" w14:textId="77777777" w:rsidTr="00CC7429">
        <w:trPr>
          <w:trHeight w:val="315"/>
        </w:trPr>
        <w:tc>
          <w:tcPr>
            <w:tcW w:w="387" w:type="dxa"/>
            <w:shd w:val="clear" w:color="000000" w:fill="FFFF00"/>
            <w:vAlign w:val="center"/>
            <w:hideMark/>
          </w:tcPr>
          <w:p w14:paraId="22DF72C4" w14:textId="77777777" w:rsidR="00052254" w:rsidRPr="00CC7429" w:rsidRDefault="00052254" w:rsidP="00A21996">
            <w:pPr>
              <w:spacing w:after="0"/>
              <w:jc w:val="center"/>
              <w:rPr>
                <w:rFonts w:ascii="Arial Nova" w:hAnsi="Arial Nova" w:cs="Calibri"/>
              </w:rPr>
            </w:pPr>
            <w:r w:rsidRPr="00CC7429">
              <w:rPr>
                <w:rFonts w:ascii="Arial Nova" w:hAnsi="Arial Nova" w:cs="Calibri"/>
              </w:rPr>
              <w:t>2</w:t>
            </w:r>
          </w:p>
        </w:tc>
        <w:tc>
          <w:tcPr>
            <w:tcW w:w="9673" w:type="dxa"/>
            <w:gridSpan w:val="9"/>
            <w:shd w:val="clear" w:color="000000" w:fill="FFFF00"/>
            <w:vAlign w:val="center"/>
            <w:hideMark/>
          </w:tcPr>
          <w:p w14:paraId="71429BD9" w14:textId="77777777" w:rsidR="00052254" w:rsidRPr="00CC7429" w:rsidRDefault="00052254" w:rsidP="00A21996">
            <w:pPr>
              <w:spacing w:after="0"/>
              <w:rPr>
                <w:rFonts w:ascii="Arial Nova" w:hAnsi="Arial Nova" w:cs="Calibri"/>
              </w:rPr>
            </w:pPr>
            <w:r w:rsidRPr="00CC7429">
              <w:rPr>
                <w:rFonts w:ascii="Arial Nova" w:hAnsi="Arial Nova" w:cs="Calibri"/>
              </w:rPr>
              <w:t>Orientation stratégique 2 : Renforcement de la cohabitation pacifique entre les agriculteurs et les éleveurs</w:t>
            </w:r>
          </w:p>
        </w:tc>
        <w:tc>
          <w:tcPr>
            <w:tcW w:w="1559" w:type="dxa"/>
            <w:shd w:val="clear" w:color="000000" w:fill="FFFF00"/>
            <w:noWrap/>
            <w:hideMark/>
          </w:tcPr>
          <w:p w14:paraId="2361BB16" w14:textId="77777777" w:rsidR="00052254" w:rsidRPr="00CC7429" w:rsidRDefault="00052254" w:rsidP="00A21996">
            <w:pPr>
              <w:spacing w:after="0"/>
              <w:jc w:val="center"/>
              <w:rPr>
                <w:rFonts w:ascii="Arial Nova" w:hAnsi="Arial Nova" w:cs="Calibri"/>
              </w:rPr>
            </w:pPr>
            <w:r w:rsidRPr="00CC7429">
              <w:rPr>
                <w:rFonts w:ascii="Arial Nova" w:hAnsi="Arial Nova" w:cs="Calibri"/>
              </w:rPr>
              <w:t>150</w:t>
            </w:r>
            <w:r w:rsidRPr="00CC7429">
              <w:rPr>
                <w:rFonts w:ascii="Arial" w:hAnsi="Arial" w:cs="Arial"/>
              </w:rPr>
              <w:t> </w:t>
            </w:r>
            <w:r w:rsidRPr="00CC7429">
              <w:rPr>
                <w:rFonts w:ascii="Arial Nova" w:hAnsi="Arial Nova" w:cs="Calibri"/>
              </w:rPr>
              <w:t>000</w:t>
            </w:r>
          </w:p>
        </w:tc>
        <w:tc>
          <w:tcPr>
            <w:tcW w:w="1276" w:type="dxa"/>
            <w:shd w:val="clear" w:color="000000" w:fill="FFFF00"/>
            <w:noWrap/>
            <w:hideMark/>
          </w:tcPr>
          <w:p w14:paraId="7752FA27" w14:textId="77777777" w:rsidR="00052254" w:rsidRPr="00CC7429" w:rsidRDefault="00052254" w:rsidP="00A21996">
            <w:pPr>
              <w:spacing w:after="0"/>
              <w:jc w:val="center"/>
              <w:rPr>
                <w:rFonts w:ascii="Arial Nova" w:hAnsi="Arial Nova" w:cs="Calibri"/>
              </w:rPr>
            </w:pPr>
            <w:r w:rsidRPr="00CC7429">
              <w:rPr>
                <w:rFonts w:ascii="Arial Nova" w:hAnsi="Arial Nova" w:cs="Calibri"/>
              </w:rPr>
              <w:t>700</w:t>
            </w:r>
            <w:r w:rsidRPr="00CC7429">
              <w:rPr>
                <w:rFonts w:ascii="Arial" w:hAnsi="Arial" w:cs="Arial"/>
              </w:rPr>
              <w:t> </w:t>
            </w:r>
            <w:r w:rsidRPr="00CC7429">
              <w:rPr>
                <w:rFonts w:ascii="Arial Nova" w:hAnsi="Arial Nova" w:cs="Calibri"/>
              </w:rPr>
              <w:t>000</w:t>
            </w:r>
          </w:p>
        </w:tc>
        <w:tc>
          <w:tcPr>
            <w:tcW w:w="992" w:type="dxa"/>
            <w:shd w:val="clear" w:color="000000" w:fill="FFFF00"/>
            <w:noWrap/>
            <w:hideMark/>
          </w:tcPr>
          <w:p w14:paraId="4553AF17" w14:textId="77777777" w:rsidR="00052254" w:rsidRPr="00CC7429" w:rsidRDefault="00052254" w:rsidP="00A21996">
            <w:pPr>
              <w:spacing w:after="0"/>
              <w:jc w:val="center"/>
              <w:rPr>
                <w:rFonts w:ascii="Arial Nova" w:hAnsi="Arial Nova" w:cs="Calibri"/>
              </w:rPr>
            </w:pPr>
            <w:r w:rsidRPr="00CC7429">
              <w:rPr>
                <w:rFonts w:ascii="Arial Nova" w:hAnsi="Arial Nova" w:cs="Calibri"/>
              </w:rPr>
              <w:t>6</w:t>
            </w:r>
            <w:r w:rsidRPr="00CC7429">
              <w:rPr>
                <w:rFonts w:ascii="Arial" w:hAnsi="Arial" w:cs="Arial"/>
              </w:rPr>
              <w:t> </w:t>
            </w:r>
            <w:r w:rsidRPr="00CC7429">
              <w:rPr>
                <w:rFonts w:ascii="Arial Nova" w:hAnsi="Arial Nova" w:cs="Calibri"/>
              </w:rPr>
              <w:t>400</w:t>
            </w:r>
            <w:r w:rsidRPr="00CC7429">
              <w:rPr>
                <w:rFonts w:ascii="Arial" w:hAnsi="Arial" w:cs="Arial"/>
              </w:rPr>
              <w:t> </w:t>
            </w:r>
            <w:r w:rsidRPr="00CC7429">
              <w:rPr>
                <w:rFonts w:ascii="Arial Nova" w:hAnsi="Arial Nova" w:cs="Calibri"/>
              </w:rPr>
              <w:t>000</w:t>
            </w:r>
          </w:p>
        </w:tc>
        <w:tc>
          <w:tcPr>
            <w:tcW w:w="1134" w:type="dxa"/>
            <w:shd w:val="clear" w:color="000000" w:fill="FFFF00"/>
            <w:noWrap/>
            <w:hideMark/>
          </w:tcPr>
          <w:p w14:paraId="3670E830" w14:textId="77777777" w:rsidR="00052254" w:rsidRPr="00CC7429" w:rsidRDefault="00052254" w:rsidP="00A21996">
            <w:pPr>
              <w:spacing w:after="0"/>
              <w:jc w:val="center"/>
              <w:rPr>
                <w:rFonts w:ascii="Arial Nova" w:hAnsi="Arial Nova" w:cs="Calibri"/>
              </w:rPr>
            </w:pPr>
            <w:r w:rsidRPr="00CC7429">
              <w:rPr>
                <w:rFonts w:ascii="Arial Nova" w:hAnsi="Arial Nova" w:cs="Calibri"/>
              </w:rPr>
              <w:t>7</w:t>
            </w:r>
            <w:r w:rsidRPr="00CC7429">
              <w:rPr>
                <w:rFonts w:ascii="Arial" w:hAnsi="Arial" w:cs="Arial"/>
              </w:rPr>
              <w:t> </w:t>
            </w:r>
            <w:r w:rsidRPr="00CC7429">
              <w:rPr>
                <w:rFonts w:ascii="Arial Nova" w:hAnsi="Arial Nova" w:cs="Calibri"/>
              </w:rPr>
              <w:t>250</w:t>
            </w:r>
            <w:r w:rsidRPr="00CC7429">
              <w:rPr>
                <w:rFonts w:ascii="Arial" w:hAnsi="Arial" w:cs="Arial"/>
              </w:rPr>
              <w:t> </w:t>
            </w:r>
            <w:r w:rsidRPr="00CC7429">
              <w:rPr>
                <w:rFonts w:ascii="Arial Nova" w:hAnsi="Arial Nova" w:cs="Calibri"/>
              </w:rPr>
              <w:t>000</w:t>
            </w:r>
          </w:p>
        </w:tc>
      </w:tr>
      <w:tr w:rsidR="00052254" w:rsidRPr="00CC7429" w14:paraId="7C991A8D" w14:textId="77777777" w:rsidTr="00CC7429">
        <w:trPr>
          <w:trHeight w:val="315"/>
        </w:trPr>
        <w:tc>
          <w:tcPr>
            <w:tcW w:w="387" w:type="dxa"/>
            <w:shd w:val="clear" w:color="auto" w:fill="auto"/>
            <w:vAlign w:val="center"/>
            <w:hideMark/>
          </w:tcPr>
          <w:p w14:paraId="1A8B5804" w14:textId="77777777" w:rsidR="00052254" w:rsidRPr="00CC7429" w:rsidRDefault="00052254" w:rsidP="00A21996">
            <w:pPr>
              <w:spacing w:after="0"/>
              <w:jc w:val="center"/>
              <w:rPr>
                <w:rFonts w:ascii="Arial Nova" w:hAnsi="Arial Nova" w:cs="Calibri"/>
              </w:rPr>
            </w:pPr>
            <w:r w:rsidRPr="00CC7429">
              <w:rPr>
                <w:rFonts w:ascii="Arial Nova" w:hAnsi="Arial Nova" w:cs="Calibri"/>
              </w:rPr>
              <w:lastRenderedPageBreak/>
              <w:t>2,1</w:t>
            </w:r>
          </w:p>
        </w:tc>
        <w:tc>
          <w:tcPr>
            <w:tcW w:w="9673" w:type="dxa"/>
            <w:gridSpan w:val="9"/>
            <w:shd w:val="clear" w:color="auto" w:fill="auto"/>
            <w:vAlign w:val="center"/>
            <w:hideMark/>
          </w:tcPr>
          <w:p w14:paraId="6EBC3FE8" w14:textId="77777777" w:rsidR="00052254" w:rsidRPr="00CC7429" w:rsidRDefault="00052254" w:rsidP="00A21996">
            <w:pPr>
              <w:spacing w:after="0"/>
              <w:rPr>
                <w:rFonts w:ascii="Arial Nova" w:hAnsi="Arial Nova" w:cs="Calibri"/>
              </w:rPr>
            </w:pPr>
            <w:r w:rsidRPr="00CC7429">
              <w:rPr>
                <w:rFonts w:ascii="Arial Nova" w:hAnsi="Arial Nova" w:cs="Calibri"/>
              </w:rPr>
              <w:t>Objectif Spécifique 1 : Assurer le respect des dispositions prises</w:t>
            </w:r>
          </w:p>
        </w:tc>
        <w:tc>
          <w:tcPr>
            <w:tcW w:w="1559" w:type="dxa"/>
            <w:shd w:val="clear" w:color="auto" w:fill="auto"/>
            <w:noWrap/>
            <w:hideMark/>
          </w:tcPr>
          <w:p w14:paraId="46EC98CC" w14:textId="77777777" w:rsidR="00052254" w:rsidRPr="00CC7429" w:rsidRDefault="00052254" w:rsidP="00A21996">
            <w:pPr>
              <w:spacing w:after="0"/>
              <w:jc w:val="center"/>
              <w:rPr>
                <w:rFonts w:ascii="Arial Nova" w:hAnsi="Arial Nova" w:cs="Calibri"/>
              </w:rPr>
            </w:pPr>
            <w:r w:rsidRPr="00CC7429">
              <w:rPr>
                <w:rFonts w:ascii="Arial Nova" w:hAnsi="Arial Nova" w:cs="Calibri"/>
              </w:rPr>
              <w:t>100</w:t>
            </w:r>
            <w:r w:rsidRPr="00CC7429">
              <w:rPr>
                <w:rFonts w:ascii="Arial" w:hAnsi="Arial" w:cs="Arial"/>
              </w:rPr>
              <w:t> </w:t>
            </w:r>
            <w:r w:rsidRPr="00CC7429">
              <w:rPr>
                <w:rFonts w:ascii="Arial Nova" w:hAnsi="Arial Nova" w:cs="Calibri"/>
              </w:rPr>
              <w:t>000</w:t>
            </w:r>
          </w:p>
        </w:tc>
        <w:tc>
          <w:tcPr>
            <w:tcW w:w="1276" w:type="dxa"/>
            <w:shd w:val="clear" w:color="auto" w:fill="auto"/>
            <w:noWrap/>
            <w:hideMark/>
          </w:tcPr>
          <w:p w14:paraId="7DAEAB23" w14:textId="77777777" w:rsidR="00052254" w:rsidRPr="00CC7429" w:rsidRDefault="00052254" w:rsidP="00A21996">
            <w:pPr>
              <w:spacing w:after="0"/>
              <w:jc w:val="center"/>
              <w:rPr>
                <w:rFonts w:ascii="Arial Nova" w:hAnsi="Arial Nova" w:cs="Calibri"/>
              </w:rPr>
            </w:pPr>
            <w:r w:rsidRPr="00CC7429">
              <w:rPr>
                <w:rFonts w:ascii="Arial Nova" w:hAnsi="Arial Nova" w:cs="Calibri"/>
              </w:rPr>
              <w:t>700</w:t>
            </w:r>
            <w:r w:rsidRPr="00CC7429">
              <w:rPr>
                <w:rFonts w:ascii="Arial" w:hAnsi="Arial" w:cs="Arial"/>
              </w:rPr>
              <w:t> </w:t>
            </w:r>
            <w:r w:rsidRPr="00CC7429">
              <w:rPr>
                <w:rFonts w:ascii="Arial Nova" w:hAnsi="Arial Nova" w:cs="Calibri"/>
              </w:rPr>
              <w:t>000</w:t>
            </w:r>
          </w:p>
        </w:tc>
        <w:tc>
          <w:tcPr>
            <w:tcW w:w="992" w:type="dxa"/>
            <w:shd w:val="clear" w:color="auto" w:fill="auto"/>
            <w:noWrap/>
            <w:hideMark/>
          </w:tcPr>
          <w:p w14:paraId="30E86689" w14:textId="77777777" w:rsidR="00052254" w:rsidRPr="00CC7429" w:rsidRDefault="00052254" w:rsidP="00A21996">
            <w:pPr>
              <w:spacing w:after="0"/>
              <w:jc w:val="center"/>
              <w:rPr>
                <w:rFonts w:ascii="Arial Nova" w:hAnsi="Arial Nova" w:cs="Calibri"/>
              </w:rPr>
            </w:pPr>
            <w:r w:rsidRPr="00CC7429">
              <w:rPr>
                <w:rFonts w:ascii="Arial Nova" w:hAnsi="Arial Nova" w:cs="Calibri"/>
              </w:rPr>
              <w:t>1</w:t>
            </w:r>
            <w:r w:rsidRPr="00CC7429">
              <w:rPr>
                <w:rFonts w:ascii="Arial" w:hAnsi="Arial" w:cs="Arial"/>
              </w:rPr>
              <w:t> </w:t>
            </w:r>
            <w:r w:rsidRPr="00CC7429">
              <w:rPr>
                <w:rFonts w:ascii="Arial Nova" w:hAnsi="Arial Nova" w:cs="Calibri"/>
              </w:rPr>
              <w:t>400</w:t>
            </w:r>
            <w:r w:rsidRPr="00CC7429">
              <w:rPr>
                <w:rFonts w:ascii="Arial" w:hAnsi="Arial" w:cs="Arial"/>
              </w:rPr>
              <w:t> </w:t>
            </w:r>
            <w:r w:rsidRPr="00CC7429">
              <w:rPr>
                <w:rFonts w:ascii="Arial Nova" w:hAnsi="Arial Nova" w:cs="Calibri"/>
              </w:rPr>
              <w:t>000</w:t>
            </w:r>
          </w:p>
        </w:tc>
        <w:tc>
          <w:tcPr>
            <w:tcW w:w="1134" w:type="dxa"/>
            <w:shd w:val="clear" w:color="auto" w:fill="auto"/>
            <w:noWrap/>
            <w:hideMark/>
          </w:tcPr>
          <w:p w14:paraId="5EB26352" w14:textId="77777777" w:rsidR="00052254" w:rsidRPr="00CC7429" w:rsidRDefault="00052254" w:rsidP="00A21996">
            <w:pPr>
              <w:spacing w:after="0"/>
              <w:jc w:val="center"/>
              <w:rPr>
                <w:rFonts w:ascii="Arial Nova" w:hAnsi="Arial Nova" w:cs="Calibri"/>
              </w:rPr>
            </w:pPr>
            <w:r w:rsidRPr="00CC7429">
              <w:rPr>
                <w:rFonts w:ascii="Arial Nova" w:hAnsi="Arial Nova" w:cs="Calibri"/>
              </w:rPr>
              <w:t>2</w:t>
            </w:r>
            <w:r w:rsidRPr="00CC7429">
              <w:rPr>
                <w:rFonts w:ascii="Arial" w:hAnsi="Arial" w:cs="Arial"/>
              </w:rPr>
              <w:t> </w:t>
            </w:r>
            <w:r w:rsidRPr="00CC7429">
              <w:rPr>
                <w:rFonts w:ascii="Arial Nova" w:hAnsi="Arial Nova" w:cs="Calibri"/>
              </w:rPr>
              <w:t>200</w:t>
            </w:r>
            <w:r w:rsidRPr="00CC7429">
              <w:rPr>
                <w:rFonts w:ascii="Arial" w:hAnsi="Arial" w:cs="Arial"/>
              </w:rPr>
              <w:t> </w:t>
            </w:r>
            <w:r w:rsidRPr="00CC7429">
              <w:rPr>
                <w:rFonts w:ascii="Arial Nova" w:hAnsi="Arial Nova" w:cs="Calibri"/>
              </w:rPr>
              <w:t>000</w:t>
            </w:r>
          </w:p>
        </w:tc>
      </w:tr>
      <w:tr w:rsidR="00052254" w:rsidRPr="00CC7429" w14:paraId="688DA198" w14:textId="77777777" w:rsidTr="00CC7429">
        <w:trPr>
          <w:trHeight w:val="330"/>
        </w:trPr>
        <w:tc>
          <w:tcPr>
            <w:tcW w:w="387" w:type="dxa"/>
            <w:shd w:val="clear" w:color="auto" w:fill="auto"/>
            <w:vAlign w:val="center"/>
            <w:hideMark/>
          </w:tcPr>
          <w:p w14:paraId="189C844B" w14:textId="77777777" w:rsidR="00052254" w:rsidRPr="00CC7429" w:rsidRDefault="00052254" w:rsidP="00A21996">
            <w:pPr>
              <w:spacing w:after="0"/>
              <w:jc w:val="center"/>
              <w:rPr>
                <w:rFonts w:ascii="Arial Nova" w:hAnsi="Arial Nova" w:cs="Calibri"/>
              </w:rPr>
            </w:pPr>
            <w:r w:rsidRPr="00CC7429">
              <w:rPr>
                <w:rFonts w:ascii="Arial Nova" w:hAnsi="Arial Nova" w:cs="Calibri"/>
              </w:rPr>
              <w:t>2,2</w:t>
            </w:r>
          </w:p>
        </w:tc>
        <w:tc>
          <w:tcPr>
            <w:tcW w:w="9673" w:type="dxa"/>
            <w:gridSpan w:val="9"/>
            <w:shd w:val="clear" w:color="auto" w:fill="auto"/>
            <w:vAlign w:val="center"/>
            <w:hideMark/>
          </w:tcPr>
          <w:p w14:paraId="478BE878" w14:textId="77777777" w:rsidR="00052254" w:rsidRPr="00CC7429" w:rsidRDefault="00052254" w:rsidP="00A21996">
            <w:pPr>
              <w:spacing w:after="0"/>
              <w:rPr>
                <w:rFonts w:ascii="Arial Nova" w:hAnsi="Arial Nova" w:cs="Calibri"/>
              </w:rPr>
            </w:pPr>
            <w:r w:rsidRPr="00CC7429">
              <w:rPr>
                <w:rFonts w:ascii="Arial Nova" w:hAnsi="Arial Nova" w:cs="Calibri"/>
              </w:rPr>
              <w:t>Objectif Spécifique 2 : Mettre en place des structures locales de gestion des espaces pastoraux</w:t>
            </w:r>
          </w:p>
        </w:tc>
        <w:tc>
          <w:tcPr>
            <w:tcW w:w="1559" w:type="dxa"/>
            <w:shd w:val="clear" w:color="auto" w:fill="auto"/>
            <w:noWrap/>
            <w:hideMark/>
          </w:tcPr>
          <w:p w14:paraId="5D621869" w14:textId="77777777" w:rsidR="00052254" w:rsidRPr="00CC7429" w:rsidRDefault="00052254" w:rsidP="00A21996">
            <w:pPr>
              <w:spacing w:after="0"/>
              <w:jc w:val="center"/>
              <w:rPr>
                <w:rFonts w:ascii="Arial Nova" w:hAnsi="Arial Nova" w:cs="Calibri"/>
              </w:rPr>
            </w:pPr>
            <w:r w:rsidRPr="00CC7429">
              <w:rPr>
                <w:rFonts w:ascii="Arial Nova" w:hAnsi="Arial Nova" w:cs="Calibri"/>
              </w:rPr>
              <w:t>50</w:t>
            </w:r>
            <w:r w:rsidRPr="00CC7429">
              <w:rPr>
                <w:rFonts w:ascii="Arial" w:hAnsi="Arial" w:cs="Arial"/>
              </w:rPr>
              <w:t> </w:t>
            </w:r>
            <w:r w:rsidRPr="00CC7429">
              <w:rPr>
                <w:rFonts w:ascii="Arial Nova" w:hAnsi="Arial Nova" w:cs="Calibri"/>
              </w:rPr>
              <w:t>000</w:t>
            </w:r>
          </w:p>
        </w:tc>
        <w:tc>
          <w:tcPr>
            <w:tcW w:w="1276" w:type="dxa"/>
            <w:shd w:val="clear" w:color="auto" w:fill="auto"/>
            <w:noWrap/>
            <w:hideMark/>
          </w:tcPr>
          <w:p w14:paraId="174F65AA" w14:textId="77777777" w:rsidR="00052254" w:rsidRPr="00CC7429" w:rsidRDefault="00052254" w:rsidP="00A21996">
            <w:pPr>
              <w:spacing w:after="0"/>
              <w:jc w:val="center"/>
              <w:rPr>
                <w:rFonts w:ascii="Arial Nova" w:hAnsi="Arial Nova" w:cs="Calibri"/>
              </w:rPr>
            </w:pPr>
            <w:r w:rsidRPr="00CC7429">
              <w:rPr>
                <w:rFonts w:ascii="Arial Nova" w:hAnsi="Arial Nova" w:cs="Calibri"/>
              </w:rPr>
              <w:t>-</w:t>
            </w:r>
          </w:p>
        </w:tc>
        <w:tc>
          <w:tcPr>
            <w:tcW w:w="992" w:type="dxa"/>
            <w:shd w:val="clear" w:color="auto" w:fill="auto"/>
            <w:noWrap/>
            <w:hideMark/>
          </w:tcPr>
          <w:p w14:paraId="5BFBE55A" w14:textId="77777777" w:rsidR="00052254" w:rsidRPr="00CC7429" w:rsidRDefault="00052254" w:rsidP="00A21996">
            <w:pPr>
              <w:spacing w:after="0"/>
              <w:jc w:val="center"/>
              <w:rPr>
                <w:rFonts w:ascii="Arial Nova" w:hAnsi="Arial Nova" w:cs="Calibri"/>
              </w:rPr>
            </w:pPr>
            <w:r w:rsidRPr="00CC7429">
              <w:rPr>
                <w:rFonts w:ascii="Arial Nova" w:hAnsi="Arial Nova" w:cs="Calibri"/>
              </w:rPr>
              <w:t>5</w:t>
            </w:r>
            <w:r w:rsidRPr="00CC7429">
              <w:rPr>
                <w:rFonts w:ascii="Arial" w:hAnsi="Arial" w:cs="Arial"/>
              </w:rPr>
              <w:t> </w:t>
            </w:r>
            <w:r w:rsidRPr="00CC7429">
              <w:rPr>
                <w:rFonts w:ascii="Arial Nova" w:hAnsi="Arial Nova" w:cs="Calibri"/>
              </w:rPr>
              <w:t>000</w:t>
            </w:r>
            <w:r w:rsidRPr="00CC7429">
              <w:rPr>
                <w:rFonts w:ascii="Arial" w:hAnsi="Arial" w:cs="Arial"/>
              </w:rPr>
              <w:t> </w:t>
            </w:r>
            <w:r w:rsidRPr="00CC7429">
              <w:rPr>
                <w:rFonts w:ascii="Arial Nova" w:hAnsi="Arial Nova" w:cs="Calibri"/>
              </w:rPr>
              <w:t>000</w:t>
            </w:r>
          </w:p>
        </w:tc>
        <w:tc>
          <w:tcPr>
            <w:tcW w:w="1134" w:type="dxa"/>
            <w:shd w:val="clear" w:color="auto" w:fill="auto"/>
            <w:noWrap/>
            <w:hideMark/>
          </w:tcPr>
          <w:p w14:paraId="699A892E" w14:textId="77777777" w:rsidR="00052254" w:rsidRPr="00CC7429" w:rsidRDefault="00052254" w:rsidP="00A21996">
            <w:pPr>
              <w:spacing w:after="0"/>
              <w:jc w:val="center"/>
              <w:rPr>
                <w:rFonts w:ascii="Arial Nova" w:hAnsi="Arial Nova" w:cs="Calibri"/>
              </w:rPr>
            </w:pPr>
            <w:r w:rsidRPr="00CC7429">
              <w:rPr>
                <w:rFonts w:ascii="Arial Nova" w:hAnsi="Arial Nova" w:cs="Calibri"/>
              </w:rPr>
              <w:t>5</w:t>
            </w:r>
            <w:r w:rsidRPr="00CC7429">
              <w:rPr>
                <w:rFonts w:ascii="Arial" w:hAnsi="Arial" w:cs="Arial"/>
              </w:rPr>
              <w:t> </w:t>
            </w:r>
            <w:r w:rsidRPr="00CC7429">
              <w:rPr>
                <w:rFonts w:ascii="Arial Nova" w:hAnsi="Arial Nova" w:cs="Calibri"/>
              </w:rPr>
              <w:t>050</w:t>
            </w:r>
            <w:r w:rsidRPr="00CC7429">
              <w:rPr>
                <w:rFonts w:ascii="Arial" w:hAnsi="Arial" w:cs="Arial"/>
              </w:rPr>
              <w:t> </w:t>
            </w:r>
            <w:r w:rsidRPr="00CC7429">
              <w:rPr>
                <w:rFonts w:ascii="Arial Nova" w:hAnsi="Arial Nova" w:cs="Calibri"/>
              </w:rPr>
              <w:t>000</w:t>
            </w:r>
          </w:p>
        </w:tc>
      </w:tr>
      <w:tr w:rsidR="00052254" w:rsidRPr="00CC7429" w14:paraId="08325924" w14:textId="77777777" w:rsidTr="00CC7429">
        <w:trPr>
          <w:trHeight w:val="330"/>
        </w:trPr>
        <w:tc>
          <w:tcPr>
            <w:tcW w:w="387" w:type="dxa"/>
            <w:shd w:val="clear" w:color="auto" w:fill="FFC000"/>
            <w:vAlign w:val="center"/>
          </w:tcPr>
          <w:p w14:paraId="1C7D360A" w14:textId="77777777" w:rsidR="00052254" w:rsidRPr="00CC7429" w:rsidRDefault="00052254" w:rsidP="00A21996">
            <w:pPr>
              <w:spacing w:after="0"/>
              <w:jc w:val="center"/>
              <w:rPr>
                <w:rFonts w:ascii="Arial Nova" w:hAnsi="Arial Nova" w:cs="Calibri"/>
              </w:rPr>
            </w:pPr>
          </w:p>
        </w:tc>
        <w:tc>
          <w:tcPr>
            <w:tcW w:w="9673" w:type="dxa"/>
            <w:gridSpan w:val="9"/>
            <w:shd w:val="clear" w:color="auto" w:fill="FFC000"/>
            <w:vAlign w:val="center"/>
          </w:tcPr>
          <w:p w14:paraId="0A8ECDBE" w14:textId="77777777" w:rsidR="00052254" w:rsidRPr="00CC7429" w:rsidRDefault="00052254" w:rsidP="00A21996">
            <w:pPr>
              <w:spacing w:after="0"/>
              <w:jc w:val="center"/>
              <w:rPr>
                <w:rFonts w:ascii="Arial Nova" w:hAnsi="Arial Nova" w:cs="Calibri"/>
              </w:rPr>
            </w:pPr>
            <w:r w:rsidRPr="00CC7429">
              <w:rPr>
                <w:rFonts w:ascii="Arial Nova" w:hAnsi="Arial Nova" w:cs="Calibri"/>
              </w:rPr>
              <w:t>ALEA 3 : Vent violent</w:t>
            </w:r>
          </w:p>
        </w:tc>
        <w:tc>
          <w:tcPr>
            <w:tcW w:w="1559" w:type="dxa"/>
            <w:shd w:val="clear" w:color="auto" w:fill="FFC000"/>
            <w:noWrap/>
          </w:tcPr>
          <w:p w14:paraId="237796AA"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10</w:t>
            </w:r>
            <w:r w:rsidRPr="00CC7429">
              <w:rPr>
                <w:rFonts w:ascii="Arial" w:hAnsi="Arial" w:cs="Arial"/>
              </w:rPr>
              <w:t> </w:t>
            </w:r>
            <w:r w:rsidRPr="00CC7429">
              <w:rPr>
                <w:rFonts w:ascii="Arial Narrow" w:hAnsi="Arial Narrow" w:cs="Calibri"/>
              </w:rPr>
              <w:t>600</w:t>
            </w:r>
            <w:r w:rsidRPr="00CC7429">
              <w:rPr>
                <w:rFonts w:ascii="Arial" w:hAnsi="Arial" w:cs="Arial"/>
              </w:rPr>
              <w:t> </w:t>
            </w:r>
            <w:r w:rsidRPr="00CC7429">
              <w:rPr>
                <w:rFonts w:ascii="Arial Narrow" w:hAnsi="Arial Narrow" w:cs="Calibri"/>
              </w:rPr>
              <w:t>000</w:t>
            </w:r>
          </w:p>
        </w:tc>
        <w:tc>
          <w:tcPr>
            <w:tcW w:w="1276" w:type="dxa"/>
            <w:shd w:val="clear" w:color="auto" w:fill="FFC000"/>
            <w:noWrap/>
          </w:tcPr>
          <w:p w14:paraId="3DDBCAC7"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1</w:t>
            </w:r>
            <w:r w:rsidRPr="00CC7429">
              <w:rPr>
                <w:rFonts w:ascii="Arial" w:hAnsi="Arial" w:cs="Arial"/>
              </w:rPr>
              <w:t> </w:t>
            </w:r>
            <w:r w:rsidRPr="00CC7429">
              <w:rPr>
                <w:rFonts w:ascii="Arial Narrow" w:hAnsi="Arial Narrow" w:cs="Calibri"/>
              </w:rPr>
              <w:t>450</w:t>
            </w:r>
            <w:r w:rsidRPr="00CC7429">
              <w:rPr>
                <w:rFonts w:ascii="Arial" w:hAnsi="Arial" w:cs="Arial"/>
              </w:rPr>
              <w:t> </w:t>
            </w:r>
            <w:r w:rsidRPr="00CC7429">
              <w:rPr>
                <w:rFonts w:ascii="Arial Narrow" w:hAnsi="Arial Narrow" w:cs="Calibri"/>
              </w:rPr>
              <w:t>000</w:t>
            </w:r>
          </w:p>
        </w:tc>
        <w:tc>
          <w:tcPr>
            <w:tcW w:w="992" w:type="dxa"/>
            <w:shd w:val="clear" w:color="auto" w:fill="FFC000"/>
            <w:noWrap/>
          </w:tcPr>
          <w:p w14:paraId="33FF1806"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29</w:t>
            </w:r>
            <w:r w:rsidRPr="00CC7429">
              <w:rPr>
                <w:rFonts w:ascii="Arial" w:hAnsi="Arial" w:cs="Arial"/>
              </w:rPr>
              <w:t> </w:t>
            </w:r>
            <w:r w:rsidRPr="00CC7429">
              <w:rPr>
                <w:rFonts w:ascii="Arial Narrow" w:hAnsi="Arial Narrow" w:cs="Calibri"/>
              </w:rPr>
              <w:t>000</w:t>
            </w:r>
            <w:r w:rsidRPr="00CC7429">
              <w:rPr>
                <w:rFonts w:ascii="Arial" w:hAnsi="Arial" w:cs="Arial"/>
              </w:rPr>
              <w:t> </w:t>
            </w:r>
            <w:r w:rsidRPr="00CC7429">
              <w:rPr>
                <w:rFonts w:ascii="Arial Narrow" w:hAnsi="Arial Narrow" w:cs="Calibri"/>
              </w:rPr>
              <w:t>000</w:t>
            </w:r>
          </w:p>
        </w:tc>
        <w:tc>
          <w:tcPr>
            <w:tcW w:w="1134" w:type="dxa"/>
            <w:shd w:val="clear" w:color="auto" w:fill="FFC000"/>
            <w:noWrap/>
          </w:tcPr>
          <w:p w14:paraId="5C496EF3"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41</w:t>
            </w:r>
            <w:r w:rsidRPr="00CC7429">
              <w:rPr>
                <w:rFonts w:ascii="Arial" w:hAnsi="Arial" w:cs="Arial"/>
              </w:rPr>
              <w:t> </w:t>
            </w:r>
            <w:r w:rsidRPr="00CC7429">
              <w:rPr>
                <w:rFonts w:ascii="Arial Narrow" w:hAnsi="Arial Narrow" w:cs="Calibri"/>
              </w:rPr>
              <w:t>050</w:t>
            </w:r>
            <w:r w:rsidRPr="00CC7429">
              <w:rPr>
                <w:rFonts w:ascii="Arial" w:hAnsi="Arial" w:cs="Arial"/>
              </w:rPr>
              <w:t> </w:t>
            </w:r>
            <w:r w:rsidRPr="00CC7429">
              <w:rPr>
                <w:rFonts w:ascii="Arial Narrow" w:hAnsi="Arial Narrow" w:cs="Calibri"/>
              </w:rPr>
              <w:t>000</w:t>
            </w:r>
          </w:p>
        </w:tc>
      </w:tr>
      <w:tr w:rsidR="00052254" w:rsidRPr="00CC7429" w14:paraId="4657DA08" w14:textId="77777777" w:rsidTr="00CC7429">
        <w:trPr>
          <w:trHeight w:val="330"/>
        </w:trPr>
        <w:tc>
          <w:tcPr>
            <w:tcW w:w="387" w:type="dxa"/>
            <w:shd w:val="clear" w:color="auto" w:fill="FFFF00"/>
            <w:vAlign w:val="center"/>
          </w:tcPr>
          <w:p w14:paraId="0E926D08" w14:textId="77777777" w:rsidR="00052254" w:rsidRPr="00CC7429" w:rsidRDefault="00052254" w:rsidP="00A21996">
            <w:pPr>
              <w:spacing w:after="0"/>
              <w:jc w:val="center"/>
              <w:rPr>
                <w:rFonts w:ascii="Arial Nova" w:hAnsi="Arial Nova" w:cs="Calibri"/>
              </w:rPr>
            </w:pPr>
            <w:r w:rsidRPr="00CC7429">
              <w:rPr>
                <w:rFonts w:ascii="Arial Nova" w:hAnsi="Arial Nova" w:cs="Calibri"/>
              </w:rPr>
              <w:t>1</w:t>
            </w:r>
          </w:p>
        </w:tc>
        <w:tc>
          <w:tcPr>
            <w:tcW w:w="9673" w:type="dxa"/>
            <w:gridSpan w:val="9"/>
            <w:shd w:val="clear" w:color="auto" w:fill="FFFF00"/>
            <w:vAlign w:val="center"/>
          </w:tcPr>
          <w:p w14:paraId="226D932A" w14:textId="77777777" w:rsidR="00052254" w:rsidRPr="00CC7429" w:rsidRDefault="00052254" w:rsidP="00A21996">
            <w:pPr>
              <w:spacing w:after="0"/>
              <w:rPr>
                <w:rFonts w:ascii="Arial Nova" w:hAnsi="Arial Nova" w:cs="Calibri"/>
              </w:rPr>
            </w:pPr>
            <w:r w:rsidRPr="00CC7429">
              <w:rPr>
                <w:rFonts w:ascii="Arial Nova" w:hAnsi="Arial Nova"/>
              </w:rPr>
              <w:t>Orientation stratégique 1 : Renforcement de la résilience de la commune face aux vents violents</w:t>
            </w:r>
          </w:p>
        </w:tc>
        <w:tc>
          <w:tcPr>
            <w:tcW w:w="1559" w:type="dxa"/>
            <w:shd w:val="clear" w:color="auto" w:fill="FFFF00"/>
            <w:noWrap/>
          </w:tcPr>
          <w:p w14:paraId="60B38221"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8</w:t>
            </w:r>
            <w:r w:rsidRPr="00CC7429">
              <w:rPr>
                <w:rFonts w:ascii="Arial" w:hAnsi="Arial" w:cs="Arial"/>
              </w:rPr>
              <w:t> </w:t>
            </w:r>
            <w:r w:rsidRPr="00CC7429">
              <w:rPr>
                <w:rFonts w:ascii="Arial Narrow" w:hAnsi="Arial Narrow" w:cs="Calibri"/>
              </w:rPr>
              <w:t>800</w:t>
            </w:r>
            <w:r w:rsidRPr="00CC7429">
              <w:rPr>
                <w:rFonts w:ascii="Arial" w:hAnsi="Arial" w:cs="Arial"/>
              </w:rPr>
              <w:t> </w:t>
            </w:r>
            <w:r w:rsidRPr="00CC7429">
              <w:rPr>
                <w:rFonts w:ascii="Arial Narrow" w:hAnsi="Arial Narrow" w:cs="Calibri"/>
              </w:rPr>
              <w:t>000</w:t>
            </w:r>
          </w:p>
        </w:tc>
        <w:tc>
          <w:tcPr>
            <w:tcW w:w="1276" w:type="dxa"/>
            <w:shd w:val="clear" w:color="auto" w:fill="FFFF00"/>
            <w:noWrap/>
          </w:tcPr>
          <w:p w14:paraId="61941DF4"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450</w:t>
            </w:r>
            <w:r w:rsidRPr="00CC7429">
              <w:rPr>
                <w:rFonts w:ascii="Arial" w:hAnsi="Arial" w:cs="Arial"/>
              </w:rPr>
              <w:t> </w:t>
            </w:r>
            <w:r w:rsidRPr="00CC7429">
              <w:rPr>
                <w:rFonts w:ascii="Arial Narrow" w:hAnsi="Arial Narrow" w:cs="Calibri"/>
              </w:rPr>
              <w:t>000</w:t>
            </w:r>
          </w:p>
        </w:tc>
        <w:tc>
          <w:tcPr>
            <w:tcW w:w="992" w:type="dxa"/>
            <w:shd w:val="clear" w:color="auto" w:fill="FFFF00"/>
            <w:noWrap/>
          </w:tcPr>
          <w:p w14:paraId="0A4DFE0C"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18</w:t>
            </w:r>
            <w:r w:rsidRPr="00CC7429">
              <w:rPr>
                <w:rFonts w:ascii="Arial" w:hAnsi="Arial" w:cs="Arial"/>
              </w:rPr>
              <w:t> </w:t>
            </w:r>
            <w:r w:rsidRPr="00CC7429">
              <w:rPr>
                <w:rFonts w:ascii="Arial Narrow" w:hAnsi="Arial Narrow" w:cs="Calibri"/>
              </w:rPr>
              <w:t>000</w:t>
            </w:r>
            <w:r w:rsidRPr="00CC7429">
              <w:rPr>
                <w:rFonts w:ascii="Arial" w:hAnsi="Arial" w:cs="Arial"/>
              </w:rPr>
              <w:t> </w:t>
            </w:r>
            <w:r w:rsidRPr="00CC7429">
              <w:rPr>
                <w:rFonts w:ascii="Arial Narrow" w:hAnsi="Arial Narrow" w:cs="Calibri"/>
              </w:rPr>
              <w:t>000</w:t>
            </w:r>
          </w:p>
        </w:tc>
        <w:tc>
          <w:tcPr>
            <w:tcW w:w="1134" w:type="dxa"/>
            <w:shd w:val="clear" w:color="auto" w:fill="FFFF00"/>
            <w:noWrap/>
          </w:tcPr>
          <w:p w14:paraId="6D17D51E"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27</w:t>
            </w:r>
            <w:r w:rsidRPr="00CC7429">
              <w:rPr>
                <w:rFonts w:ascii="Arial" w:hAnsi="Arial" w:cs="Arial"/>
              </w:rPr>
              <w:t> </w:t>
            </w:r>
            <w:r w:rsidRPr="00CC7429">
              <w:rPr>
                <w:rFonts w:ascii="Arial Narrow" w:hAnsi="Arial Narrow" w:cs="Calibri"/>
              </w:rPr>
              <w:t>250</w:t>
            </w:r>
            <w:r w:rsidRPr="00CC7429">
              <w:rPr>
                <w:rFonts w:ascii="Arial" w:hAnsi="Arial" w:cs="Arial"/>
              </w:rPr>
              <w:t> </w:t>
            </w:r>
            <w:r w:rsidRPr="00CC7429">
              <w:rPr>
                <w:rFonts w:ascii="Arial Narrow" w:hAnsi="Arial Narrow" w:cs="Calibri"/>
              </w:rPr>
              <w:t>000</w:t>
            </w:r>
          </w:p>
        </w:tc>
      </w:tr>
      <w:tr w:rsidR="00052254" w:rsidRPr="00CC7429" w14:paraId="2A815F14" w14:textId="77777777" w:rsidTr="00CC7429">
        <w:trPr>
          <w:trHeight w:val="330"/>
        </w:trPr>
        <w:tc>
          <w:tcPr>
            <w:tcW w:w="387" w:type="dxa"/>
            <w:shd w:val="clear" w:color="auto" w:fill="auto"/>
            <w:vAlign w:val="center"/>
          </w:tcPr>
          <w:p w14:paraId="335441BE" w14:textId="77777777" w:rsidR="00052254" w:rsidRPr="00CC7429" w:rsidRDefault="00052254" w:rsidP="00A21996">
            <w:pPr>
              <w:spacing w:after="0"/>
              <w:jc w:val="center"/>
              <w:rPr>
                <w:rFonts w:ascii="Arial Nova" w:hAnsi="Arial Nova" w:cs="Calibri"/>
              </w:rPr>
            </w:pPr>
            <w:r w:rsidRPr="00CC7429">
              <w:rPr>
                <w:rFonts w:ascii="Arial Nova" w:hAnsi="Arial Nova" w:cs="Calibri"/>
              </w:rPr>
              <w:t>1,1</w:t>
            </w:r>
          </w:p>
        </w:tc>
        <w:tc>
          <w:tcPr>
            <w:tcW w:w="9673" w:type="dxa"/>
            <w:gridSpan w:val="9"/>
            <w:shd w:val="clear" w:color="auto" w:fill="auto"/>
            <w:vAlign w:val="center"/>
          </w:tcPr>
          <w:p w14:paraId="426AF1E3" w14:textId="77777777" w:rsidR="00052254" w:rsidRPr="00CC7429" w:rsidRDefault="00052254" w:rsidP="00A21996">
            <w:pPr>
              <w:spacing w:after="0"/>
              <w:rPr>
                <w:rFonts w:ascii="Arial Nova" w:hAnsi="Arial Nova" w:cs="Calibri"/>
              </w:rPr>
            </w:pPr>
            <w:r w:rsidRPr="00CC7429">
              <w:rPr>
                <w:rFonts w:ascii="Arial Nova" w:hAnsi="Arial Nova"/>
              </w:rPr>
              <w:t>Objectif Spécifique 1 : Renforcer le couvert végétal</w:t>
            </w:r>
          </w:p>
        </w:tc>
        <w:tc>
          <w:tcPr>
            <w:tcW w:w="1559" w:type="dxa"/>
            <w:shd w:val="clear" w:color="auto" w:fill="auto"/>
            <w:noWrap/>
          </w:tcPr>
          <w:p w14:paraId="1BCE5F78"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6</w:t>
            </w:r>
            <w:r w:rsidRPr="00CC7429">
              <w:rPr>
                <w:rFonts w:ascii="Arial" w:hAnsi="Arial" w:cs="Arial"/>
              </w:rPr>
              <w:t> </w:t>
            </w:r>
            <w:r w:rsidRPr="00CC7429">
              <w:rPr>
                <w:rFonts w:ascii="Arial Narrow" w:hAnsi="Arial Narrow" w:cs="Calibri"/>
              </w:rPr>
              <w:t>500</w:t>
            </w:r>
            <w:r w:rsidRPr="00CC7429">
              <w:rPr>
                <w:rFonts w:ascii="Arial" w:hAnsi="Arial" w:cs="Arial"/>
              </w:rPr>
              <w:t> </w:t>
            </w:r>
            <w:r w:rsidRPr="00CC7429">
              <w:rPr>
                <w:rFonts w:ascii="Arial Narrow" w:hAnsi="Arial Narrow" w:cs="Calibri"/>
              </w:rPr>
              <w:t>000</w:t>
            </w:r>
          </w:p>
        </w:tc>
        <w:tc>
          <w:tcPr>
            <w:tcW w:w="1276" w:type="dxa"/>
            <w:shd w:val="clear" w:color="auto" w:fill="auto"/>
            <w:noWrap/>
          </w:tcPr>
          <w:p w14:paraId="57313571"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w:t>
            </w:r>
          </w:p>
        </w:tc>
        <w:tc>
          <w:tcPr>
            <w:tcW w:w="992" w:type="dxa"/>
            <w:shd w:val="clear" w:color="auto" w:fill="auto"/>
            <w:noWrap/>
          </w:tcPr>
          <w:p w14:paraId="15DC0865"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9</w:t>
            </w:r>
            <w:r w:rsidRPr="00CC7429">
              <w:rPr>
                <w:rFonts w:ascii="Arial" w:hAnsi="Arial" w:cs="Arial"/>
              </w:rPr>
              <w:t> </w:t>
            </w:r>
            <w:r w:rsidRPr="00CC7429">
              <w:rPr>
                <w:rFonts w:ascii="Arial Narrow" w:hAnsi="Arial Narrow" w:cs="Calibri"/>
              </w:rPr>
              <w:t>000</w:t>
            </w:r>
            <w:r w:rsidRPr="00CC7429">
              <w:rPr>
                <w:rFonts w:ascii="Arial" w:hAnsi="Arial" w:cs="Arial"/>
              </w:rPr>
              <w:t> </w:t>
            </w:r>
            <w:r w:rsidRPr="00CC7429">
              <w:rPr>
                <w:rFonts w:ascii="Arial Narrow" w:hAnsi="Arial Narrow" w:cs="Calibri"/>
              </w:rPr>
              <w:t>000</w:t>
            </w:r>
          </w:p>
        </w:tc>
        <w:tc>
          <w:tcPr>
            <w:tcW w:w="1134" w:type="dxa"/>
            <w:shd w:val="clear" w:color="auto" w:fill="auto"/>
            <w:noWrap/>
          </w:tcPr>
          <w:p w14:paraId="353AC416"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15</w:t>
            </w:r>
            <w:r w:rsidRPr="00CC7429">
              <w:rPr>
                <w:rFonts w:ascii="Arial" w:hAnsi="Arial" w:cs="Arial"/>
              </w:rPr>
              <w:t> </w:t>
            </w:r>
            <w:r w:rsidRPr="00CC7429">
              <w:rPr>
                <w:rFonts w:ascii="Arial Narrow" w:hAnsi="Arial Narrow" w:cs="Calibri"/>
              </w:rPr>
              <w:t>500</w:t>
            </w:r>
            <w:r w:rsidRPr="00CC7429">
              <w:rPr>
                <w:rFonts w:ascii="Arial" w:hAnsi="Arial" w:cs="Arial"/>
              </w:rPr>
              <w:t> </w:t>
            </w:r>
            <w:r w:rsidRPr="00CC7429">
              <w:rPr>
                <w:rFonts w:ascii="Arial Narrow" w:hAnsi="Arial Narrow" w:cs="Calibri"/>
              </w:rPr>
              <w:t>000</w:t>
            </w:r>
          </w:p>
        </w:tc>
      </w:tr>
      <w:tr w:rsidR="00052254" w:rsidRPr="00CC7429" w14:paraId="4F0E8F7F" w14:textId="77777777" w:rsidTr="00CC7429">
        <w:trPr>
          <w:trHeight w:val="330"/>
        </w:trPr>
        <w:tc>
          <w:tcPr>
            <w:tcW w:w="387" w:type="dxa"/>
            <w:shd w:val="clear" w:color="auto" w:fill="auto"/>
            <w:vAlign w:val="center"/>
          </w:tcPr>
          <w:p w14:paraId="40294900" w14:textId="77777777" w:rsidR="00052254" w:rsidRPr="00CC7429" w:rsidRDefault="00052254" w:rsidP="00A21996">
            <w:pPr>
              <w:spacing w:after="0"/>
              <w:jc w:val="center"/>
              <w:rPr>
                <w:rFonts w:ascii="Arial Nova" w:hAnsi="Arial Nova" w:cs="Calibri"/>
              </w:rPr>
            </w:pPr>
            <w:r w:rsidRPr="00CC7429">
              <w:rPr>
                <w:rFonts w:ascii="Arial Nova" w:hAnsi="Arial Nova" w:cs="Calibri"/>
              </w:rPr>
              <w:t>2</w:t>
            </w:r>
          </w:p>
        </w:tc>
        <w:tc>
          <w:tcPr>
            <w:tcW w:w="9673" w:type="dxa"/>
            <w:gridSpan w:val="9"/>
            <w:shd w:val="clear" w:color="auto" w:fill="auto"/>
            <w:vAlign w:val="center"/>
          </w:tcPr>
          <w:p w14:paraId="0AE24A76" w14:textId="77777777" w:rsidR="00052254" w:rsidRPr="00CC7429" w:rsidRDefault="00052254" w:rsidP="00A21996">
            <w:pPr>
              <w:spacing w:after="0"/>
              <w:rPr>
                <w:rFonts w:ascii="Arial Nova" w:hAnsi="Arial Nova" w:cs="Calibri"/>
              </w:rPr>
            </w:pPr>
            <w:r w:rsidRPr="00CC7429">
              <w:rPr>
                <w:rFonts w:ascii="Arial Nova" w:hAnsi="Arial Nova"/>
              </w:rPr>
              <w:t>Objectif Spécifique 2 : Assurer une gestion durable des ressources forestières</w:t>
            </w:r>
          </w:p>
        </w:tc>
        <w:tc>
          <w:tcPr>
            <w:tcW w:w="1559" w:type="dxa"/>
            <w:shd w:val="clear" w:color="auto" w:fill="auto"/>
            <w:noWrap/>
          </w:tcPr>
          <w:p w14:paraId="264F52F5"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2</w:t>
            </w:r>
            <w:r w:rsidRPr="00CC7429">
              <w:rPr>
                <w:rFonts w:ascii="Arial" w:hAnsi="Arial" w:cs="Arial"/>
              </w:rPr>
              <w:t> </w:t>
            </w:r>
            <w:r w:rsidRPr="00CC7429">
              <w:rPr>
                <w:rFonts w:ascii="Arial Narrow" w:hAnsi="Arial Narrow" w:cs="Calibri"/>
              </w:rPr>
              <w:t>000</w:t>
            </w:r>
            <w:r w:rsidRPr="00CC7429">
              <w:rPr>
                <w:rFonts w:ascii="Arial" w:hAnsi="Arial" w:cs="Arial"/>
              </w:rPr>
              <w:t> </w:t>
            </w:r>
            <w:r w:rsidRPr="00CC7429">
              <w:rPr>
                <w:rFonts w:ascii="Arial Narrow" w:hAnsi="Arial Narrow" w:cs="Calibri"/>
              </w:rPr>
              <w:t>000</w:t>
            </w:r>
          </w:p>
        </w:tc>
        <w:tc>
          <w:tcPr>
            <w:tcW w:w="1276" w:type="dxa"/>
            <w:shd w:val="clear" w:color="auto" w:fill="auto"/>
            <w:noWrap/>
          </w:tcPr>
          <w:p w14:paraId="4C2E3C6C"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w:t>
            </w:r>
          </w:p>
        </w:tc>
        <w:tc>
          <w:tcPr>
            <w:tcW w:w="992" w:type="dxa"/>
            <w:shd w:val="clear" w:color="auto" w:fill="auto"/>
            <w:noWrap/>
          </w:tcPr>
          <w:p w14:paraId="24D0D6A6"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6</w:t>
            </w:r>
            <w:r w:rsidRPr="00CC7429">
              <w:rPr>
                <w:rFonts w:ascii="Arial" w:hAnsi="Arial" w:cs="Arial"/>
              </w:rPr>
              <w:t> </w:t>
            </w:r>
            <w:r w:rsidRPr="00CC7429">
              <w:rPr>
                <w:rFonts w:ascii="Arial Narrow" w:hAnsi="Arial Narrow" w:cs="Calibri"/>
              </w:rPr>
              <w:t>000</w:t>
            </w:r>
            <w:r w:rsidRPr="00CC7429">
              <w:rPr>
                <w:rFonts w:ascii="Arial" w:hAnsi="Arial" w:cs="Arial"/>
              </w:rPr>
              <w:t> </w:t>
            </w:r>
            <w:r w:rsidRPr="00CC7429">
              <w:rPr>
                <w:rFonts w:ascii="Arial Narrow" w:hAnsi="Arial Narrow" w:cs="Calibri"/>
              </w:rPr>
              <w:t>000</w:t>
            </w:r>
          </w:p>
        </w:tc>
        <w:tc>
          <w:tcPr>
            <w:tcW w:w="1134" w:type="dxa"/>
            <w:shd w:val="clear" w:color="auto" w:fill="auto"/>
            <w:noWrap/>
          </w:tcPr>
          <w:p w14:paraId="7AC768DB"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8</w:t>
            </w:r>
            <w:r w:rsidRPr="00CC7429">
              <w:rPr>
                <w:rFonts w:ascii="Arial" w:hAnsi="Arial" w:cs="Arial"/>
              </w:rPr>
              <w:t> </w:t>
            </w:r>
            <w:r w:rsidRPr="00CC7429">
              <w:rPr>
                <w:rFonts w:ascii="Arial Narrow" w:hAnsi="Arial Narrow" w:cs="Calibri"/>
              </w:rPr>
              <w:t>000</w:t>
            </w:r>
            <w:r w:rsidRPr="00CC7429">
              <w:rPr>
                <w:rFonts w:ascii="Arial" w:hAnsi="Arial" w:cs="Arial"/>
              </w:rPr>
              <w:t> </w:t>
            </w:r>
            <w:r w:rsidRPr="00CC7429">
              <w:rPr>
                <w:rFonts w:ascii="Arial Narrow" w:hAnsi="Arial Narrow" w:cs="Calibri"/>
              </w:rPr>
              <w:t>000</w:t>
            </w:r>
          </w:p>
        </w:tc>
      </w:tr>
      <w:tr w:rsidR="00052254" w:rsidRPr="00CC7429" w14:paraId="4C1D9BFC" w14:textId="77777777" w:rsidTr="00CC7429">
        <w:trPr>
          <w:trHeight w:val="330"/>
        </w:trPr>
        <w:tc>
          <w:tcPr>
            <w:tcW w:w="387" w:type="dxa"/>
            <w:shd w:val="clear" w:color="auto" w:fill="auto"/>
            <w:vAlign w:val="center"/>
          </w:tcPr>
          <w:p w14:paraId="7CA3D160" w14:textId="77777777" w:rsidR="00052254" w:rsidRPr="00CC7429" w:rsidRDefault="00052254" w:rsidP="00A21996">
            <w:pPr>
              <w:spacing w:after="0"/>
              <w:jc w:val="center"/>
              <w:rPr>
                <w:rFonts w:ascii="Arial Nova" w:hAnsi="Arial Nova" w:cs="Calibri"/>
              </w:rPr>
            </w:pPr>
            <w:r w:rsidRPr="00CC7429">
              <w:rPr>
                <w:rFonts w:ascii="Arial Nova" w:hAnsi="Arial Nova" w:cs="Calibri"/>
              </w:rPr>
              <w:t>2,1</w:t>
            </w:r>
          </w:p>
        </w:tc>
        <w:tc>
          <w:tcPr>
            <w:tcW w:w="9673" w:type="dxa"/>
            <w:gridSpan w:val="9"/>
            <w:shd w:val="clear" w:color="auto" w:fill="auto"/>
            <w:vAlign w:val="center"/>
          </w:tcPr>
          <w:p w14:paraId="33A452B3" w14:textId="77777777" w:rsidR="00052254" w:rsidRPr="00CC7429" w:rsidRDefault="00052254" w:rsidP="00A21996">
            <w:pPr>
              <w:spacing w:after="0"/>
              <w:rPr>
                <w:rFonts w:ascii="Arial Nova" w:hAnsi="Arial Nova" w:cs="Calibri"/>
              </w:rPr>
            </w:pPr>
            <w:r w:rsidRPr="00CC7429">
              <w:rPr>
                <w:rFonts w:ascii="Arial Nova" w:hAnsi="Arial Nova"/>
              </w:rPr>
              <w:t>Objectif Spécifique 3 : Promouvoir les infrastructures résilientes face aux vents forts</w:t>
            </w:r>
          </w:p>
        </w:tc>
        <w:tc>
          <w:tcPr>
            <w:tcW w:w="1559" w:type="dxa"/>
            <w:shd w:val="clear" w:color="auto" w:fill="auto"/>
            <w:noWrap/>
          </w:tcPr>
          <w:p w14:paraId="42057C90"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300</w:t>
            </w:r>
            <w:r w:rsidRPr="00CC7429">
              <w:rPr>
                <w:rFonts w:ascii="Arial" w:hAnsi="Arial" w:cs="Arial"/>
              </w:rPr>
              <w:t> </w:t>
            </w:r>
            <w:r w:rsidRPr="00CC7429">
              <w:rPr>
                <w:rFonts w:ascii="Arial Narrow" w:hAnsi="Arial Narrow" w:cs="Calibri"/>
              </w:rPr>
              <w:t>000</w:t>
            </w:r>
          </w:p>
        </w:tc>
        <w:tc>
          <w:tcPr>
            <w:tcW w:w="1276" w:type="dxa"/>
            <w:shd w:val="clear" w:color="auto" w:fill="auto"/>
            <w:noWrap/>
          </w:tcPr>
          <w:p w14:paraId="67886A7D"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450</w:t>
            </w:r>
            <w:r w:rsidRPr="00CC7429">
              <w:rPr>
                <w:rFonts w:ascii="Arial" w:hAnsi="Arial" w:cs="Arial"/>
              </w:rPr>
              <w:t> </w:t>
            </w:r>
            <w:r w:rsidRPr="00CC7429">
              <w:rPr>
                <w:rFonts w:ascii="Arial Narrow" w:hAnsi="Arial Narrow" w:cs="Calibri"/>
              </w:rPr>
              <w:t>000</w:t>
            </w:r>
          </w:p>
        </w:tc>
        <w:tc>
          <w:tcPr>
            <w:tcW w:w="992" w:type="dxa"/>
            <w:shd w:val="clear" w:color="auto" w:fill="auto"/>
            <w:noWrap/>
          </w:tcPr>
          <w:p w14:paraId="776A36DE"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3</w:t>
            </w:r>
            <w:r w:rsidRPr="00CC7429">
              <w:rPr>
                <w:rFonts w:ascii="Arial" w:hAnsi="Arial" w:cs="Arial"/>
              </w:rPr>
              <w:t> </w:t>
            </w:r>
            <w:r w:rsidRPr="00CC7429">
              <w:rPr>
                <w:rFonts w:ascii="Arial Narrow" w:hAnsi="Arial Narrow" w:cs="Calibri"/>
              </w:rPr>
              <w:t>000</w:t>
            </w:r>
            <w:r w:rsidRPr="00CC7429">
              <w:rPr>
                <w:rFonts w:ascii="Arial" w:hAnsi="Arial" w:cs="Arial"/>
              </w:rPr>
              <w:t> </w:t>
            </w:r>
            <w:r w:rsidRPr="00CC7429">
              <w:rPr>
                <w:rFonts w:ascii="Arial Narrow" w:hAnsi="Arial Narrow" w:cs="Calibri"/>
              </w:rPr>
              <w:t>000</w:t>
            </w:r>
          </w:p>
        </w:tc>
        <w:tc>
          <w:tcPr>
            <w:tcW w:w="1134" w:type="dxa"/>
            <w:shd w:val="clear" w:color="auto" w:fill="auto"/>
            <w:noWrap/>
          </w:tcPr>
          <w:p w14:paraId="40C7CD59"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3</w:t>
            </w:r>
            <w:r w:rsidRPr="00CC7429">
              <w:rPr>
                <w:rFonts w:ascii="Arial" w:hAnsi="Arial" w:cs="Arial"/>
              </w:rPr>
              <w:t> </w:t>
            </w:r>
            <w:r w:rsidRPr="00CC7429">
              <w:rPr>
                <w:rFonts w:ascii="Arial Narrow" w:hAnsi="Arial Narrow" w:cs="Calibri"/>
              </w:rPr>
              <w:t>750</w:t>
            </w:r>
            <w:r w:rsidRPr="00CC7429">
              <w:rPr>
                <w:rFonts w:ascii="Arial" w:hAnsi="Arial" w:cs="Arial"/>
              </w:rPr>
              <w:t> </w:t>
            </w:r>
            <w:r w:rsidRPr="00CC7429">
              <w:rPr>
                <w:rFonts w:ascii="Arial Narrow" w:hAnsi="Arial Narrow" w:cs="Calibri"/>
              </w:rPr>
              <w:t>000</w:t>
            </w:r>
          </w:p>
        </w:tc>
      </w:tr>
      <w:tr w:rsidR="00052254" w:rsidRPr="00CC7429" w14:paraId="46CCCB2A" w14:textId="77777777" w:rsidTr="00CC7429">
        <w:trPr>
          <w:trHeight w:val="330"/>
        </w:trPr>
        <w:tc>
          <w:tcPr>
            <w:tcW w:w="387" w:type="dxa"/>
            <w:shd w:val="clear" w:color="auto" w:fill="FFFF00"/>
            <w:vAlign w:val="center"/>
          </w:tcPr>
          <w:p w14:paraId="26F5E56B" w14:textId="77777777" w:rsidR="00052254" w:rsidRPr="00CC7429" w:rsidRDefault="00052254" w:rsidP="00A21996">
            <w:pPr>
              <w:spacing w:after="0"/>
              <w:jc w:val="center"/>
              <w:rPr>
                <w:rFonts w:ascii="Arial Nova" w:hAnsi="Arial Nova" w:cs="Calibri"/>
              </w:rPr>
            </w:pPr>
            <w:r w:rsidRPr="00CC7429">
              <w:rPr>
                <w:rFonts w:ascii="Arial Nova" w:hAnsi="Arial Nova" w:cs="Calibri"/>
              </w:rPr>
              <w:t>2</w:t>
            </w:r>
          </w:p>
        </w:tc>
        <w:tc>
          <w:tcPr>
            <w:tcW w:w="9673" w:type="dxa"/>
            <w:gridSpan w:val="9"/>
            <w:shd w:val="clear" w:color="auto" w:fill="FFFF00"/>
            <w:vAlign w:val="center"/>
          </w:tcPr>
          <w:p w14:paraId="426F0FAA" w14:textId="77777777" w:rsidR="00052254" w:rsidRPr="00CC7429" w:rsidRDefault="00052254" w:rsidP="00A21996">
            <w:pPr>
              <w:spacing w:after="0"/>
              <w:rPr>
                <w:rFonts w:ascii="Arial Nova" w:hAnsi="Arial Nova" w:cs="Calibri"/>
              </w:rPr>
            </w:pPr>
            <w:r w:rsidRPr="00CC7429">
              <w:rPr>
                <w:rFonts w:ascii="Arial Nova" w:hAnsi="Arial Nova"/>
              </w:rPr>
              <w:t>Orientation stratégique 2 : Amélioration de la culture de risque en lien avec les vents violents</w:t>
            </w:r>
          </w:p>
        </w:tc>
        <w:tc>
          <w:tcPr>
            <w:tcW w:w="1559" w:type="dxa"/>
            <w:shd w:val="clear" w:color="auto" w:fill="FFFF00"/>
            <w:noWrap/>
          </w:tcPr>
          <w:p w14:paraId="39B8C5C6"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1</w:t>
            </w:r>
            <w:r w:rsidRPr="00CC7429">
              <w:rPr>
                <w:rFonts w:ascii="Arial" w:hAnsi="Arial" w:cs="Arial"/>
              </w:rPr>
              <w:t> </w:t>
            </w:r>
            <w:r w:rsidRPr="00CC7429">
              <w:rPr>
                <w:rFonts w:ascii="Arial Narrow" w:hAnsi="Arial Narrow" w:cs="Calibri"/>
              </w:rPr>
              <w:t>800</w:t>
            </w:r>
            <w:r w:rsidRPr="00CC7429">
              <w:rPr>
                <w:rFonts w:ascii="Arial" w:hAnsi="Arial" w:cs="Arial"/>
              </w:rPr>
              <w:t> </w:t>
            </w:r>
            <w:r w:rsidRPr="00CC7429">
              <w:rPr>
                <w:rFonts w:ascii="Arial Narrow" w:hAnsi="Arial Narrow" w:cs="Calibri"/>
              </w:rPr>
              <w:t>000</w:t>
            </w:r>
          </w:p>
        </w:tc>
        <w:tc>
          <w:tcPr>
            <w:tcW w:w="1276" w:type="dxa"/>
            <w:shd w:val="clear" w:color="auto" w:fill="FFFF00"/>
            <w:noWrap/>
          </w:tcPr>
          <w:p w14:paraId="00880EAE"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1</w:t>
            </w:r>
            <w:r w:rsidRPr="00CC7429">
              <w:rPr>
                <w:rFonts w:ascii="Arial" w:hAnsi="Arial" w:cs="Arial"/>
              </w:rPr>
              <w:t> </w:t>
            </w:r>
            <w:r w:rsidRPr="00CC7429">
              <w:rPr>
                <w:rFonts w:ascii="Arial Narrow" w:hAnsi="Arial Narrow" w:cs="Calibri"/>
              </w:rPr>
              <w:t>000</w:t>
            </w:r>
            <w:r w:rsidRPr="00CC7429">
              <w:rPr>
                <w:rFonts w:ascii="Arial" w:hAnsi="Arial" w:cs="Arial"/>
              </w:rPr>
              <w:t> </w:t>
            </w:r>
            <w:r w:rsidRPr="00CC7429">
              <w:rPr>
                <w:rFonts w:ascii="Arial Narrow" w:hAnsi="Arial Narrow" w:cs="Calibri"/>
              </w:rPr>
              <w:t>000</w:t>
            </w:r>
          </w:p>
        </w:tc>
        <w:tc>
          <w:tcPr>
            <w:tcW w:w="992" w:type="dxa"/>
            <w:shd w:val="clear" w:color="auto" w:fill="FFFF00"/>
            <w:noWrap/>
          </w:tcPr>
          <w:p w14:paraId="7EA7E334"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11</w:t>
            </w:r>
            <w:r w:rsidRPr="00CC7429">
              <w:rPr>
                <w:rFonts w:ascii="Arial" w:hAnsi="Arial" w:cs="Arial"/>
              </w:rPr>
              <w:t> </w:t>
            </w:r>
            <w:r w:rsidRPr="00CC7429">
              <w:rPr>
                <w:rFonts w:ascii="Arial Narrow" w:hAnsi="Arial Narrow" w:cs="Calibri"/>
              </w:rPr>
              <w:t>000</w:t>
            </w:r>
            <w:r w:rsidRPr="00CC7429">
              <w:rPr>
                <w:rFonts w:ascii="Arial" w:hAnsi="Arial" w:cs="Arial"/>
              </w:rPr>
              <w:t> </w:t>
            </w:r>
            <w:r w:rsidRPr="00CC7429">
              <w:rPr>
                <w:rFonts w:ascii="Arial Narrow" w:hAnsi="Arial Narrow" w:cs="Calibri"/>
              </w:rPr>
              <w:t>000</w:t>
            </w:r>
          </w:p>
        </w:tc>
        <w:tc>
          <w:tcPr>
            <w:tcW w:w="1134" w:type="dxa"/>
            <w:shd w:val="clear" w:color="auto" w:fill="FFFF00"/>
            <w:noWrap/>
          </w:tcPr>
          <w:p w14:paraId="09C4325D"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13</w:t>
            </w:r>
            <w:r w:rsidRPr="00CC7429">
              <w:rPr>
                <w:rFonts w:ascii="Arial" w:hAnsi="Arial" w:cs="Arial"/>
              </w:rPr>
              <w:t> </w:t>
            </w:r>
            <w:r w:rsidRPr="00CC7429">
              <w:rPr>
                <w:rFonts w:ascii="Arial Narrow" w:hAnsi="Arial Narrow" w:cs="Calibri"/>
              </w:rPr>
              <w:t>800</w:t>
            </w:r>
            <w:r w:rsidRPr="00CC7429">
              <w:rPr>
                <w:rFonts w:ascii="Arial" w:hAnsi="Arial" w:cs="Arial"/>
              </w:rPr>
              <w:t> </w:t>
            </w:r>
            <w:r w:rsidRPr="00CC7429">
              <w:rPr>
                <w:rFonts w:ascii="Arial Narrow" w:hAnsi="Arial Narrow" w:cs="Calibri"/>
              </w:rPr>
              <w:t>000</w:t>
            </w:r>
          </w:p>
        </w:tc>
      </w:tr>
      <w:tr w:rsidR="00052254" w:rsidRPr="00CC7429" w14:paraId="02DDC722" w14:textId="77777777" w:rsidTr="00CC7429">
        <w:trPr>
          <w:trHeight w:val="330"/>
        </w:trPr>
        <w:tc>
          <w:tcPr>
            <w:tcW w:w="387" w:type="dxa"/>
            <w:shd w:val="clear" w:color="auto" w:fill="auto"/>
          </w:tcPr>
          <w:p w14:paraId="399AD8A2"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2,1</w:t>
            </w:r>
          </w:p>
        </w:tc>
        <w:tc>
          <w:tcPr>
            <w:tcW w:w="9673" w:type="dxa"/>
            <w:gridSpan w:val="9"/>
            <w:shd w:val="clear" w:color="auto" w:fill="auto"/>
          </w:tcPr>
          <w:p w14:paraId="0475988B" w14:textId="77777777" w:rsidR="00052254" w:rsidRPr="00CC7429" w:rsidRDefault="00052254" w:rsidP="00A21996">
            <w:pPr>
              <w:spacing w:after="0"/>
              <w:rPr>
                <w:rFonts w:ascii="Arial Nova" w:hAnsi="Arial Nova" w:cs="Calibri"/>
              </w:rPr>
            </w:pPr>
            <w:r w:rsidRPr="00CC7429">
              <w:rPr>
                <w:rFonts w:ascii="Arial Narrow" w:hAnsi="Arial Narrow" w:cs="Calibri"/>
              </w:rPr>
              <w:t>Objectif spécifique 1 : Renforcer la communication liée au vent</w:t>
            </w:r>
          </w:p>
        </w:tc>
        <w:tc>
          <w:tcPr>
            <w:tcW w:w="1559" w:type="dxa"/>
            <w:shd w:val="clear" w:color="auto" w:fill="auto"/>
            <w:noWrap/>
          </w:tcPr>
          <w:p w14:paraId="2E69D03C"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1</w:t>
            </w:r>
            <w:r w:rsidRPr="00CC7429">
              <w:rPr>
                <w:rFonts w:ascii="Arial" w:hAnsi="Arial" w:cs="Arial"/>
              </w:rPr>
              <w:t> </w:t>
            </w:r>
            <w:r w:rsidRPr="00CC7429">
              <w:rPr>
                <w:rFonts w:ascii="Arial Narrow" w:hAnsi="Arial Narrow" w:cs="Calibri"/>
              </w:rPr>
              <w:t>000</w:t>
            </w:r>
            <w:r w:rsidRPr="00CC7429">
              <w:rPr>
                <w:rFonts w:ascii="Arial" w:hAnsi="Arial" w:cs="Arial"/>
              </w:rPr>
              <w:t> </w:t>
            </w:r>
            <w:r w:rsidRPr="00CC7429">
              <w:rPr>
                <w:rFonts w:ascii="Arial Narrow" w:hAnsi="Arial Narrow" w:cs="Calibri"/>
              </w:rPr>
              <w:t>000</w:t>
            </w:r>
          </w:p>
        </w:tc>
        <w:tc>
          <w:tcPr>
            <w:tcW w:w="1276" w:type="dxa"/>
            <w:shd w:val="clear" w:color="auto" w:fill="auto"/>
            <w:noWrap/>
          </w:tcPr>
          <w:p w14:paraId="2C664911"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1</w:t>
            </w:r>
            <w:r w:rsidRPr="00CC7429">
              <w:rPr>
                <w:rFonts w:ascii="Arial" w:hAnsi="Arial" w:cs="Arial"/>
              </w:rPr>
              <w:t> </w:t>
            </w:r>
            <w:r w:rsidRPr="00CC7429">
              <w:rPr>
                <w:rFonts w:ascii="Arial Narrow" w:hAnsi="Arial Narrow" w:cs="Calibri"/>
              </w:rPr>
              <w:t>000</w:t>
            </w:r>
            <w:r w:rsidRPr="00CC7429">
              <w:rPr>
                <w:rFonts w:ascii="Arial" w:hAnsi="Arial" w:cs="Arial"/>
              </w:rPr>
              <w:t> </w:t>
            </w:r>
            <w:r w:rsidRPr="00CC7429">
              <w:rPr>
                <w:rFonts w:ascii="Arial Narrow" w:hAnsi="Arial Narrow" w:cs="Calibri"/>
              </w:rPr>
              <w:t>000</w:t>
            </w:r>
          </w:p>
        </w:tc>
        <w:tc>
          <w:tcPr>
            <w:tcW w:w="992" w:type="dxa"/>
            <w:shd w:val="clear" w:color="auto" w:fill="auto"/>
            <w:noWrap/>
          </w:tcPr>
          <w:p w14:paraId="6B0DDEA6"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10</w:t>
            </w:r>
            <w:r w:rsidRPr="00CC7429">
              <w:rPr>
                <w:rFonts w:ascii="Arial" w:hAnsi="Arial" w:cs="Arial"/>
              </w:rPr>
              <w:t> </w:t>
            </w:r>
            <w:r w:rsidRPr="00CC7429">
              <w:rPr>
                <w:rFonts w:ascii="Arial Narrow" w:hAnsi="Arial Narrow" w:cs="Calibri"/>
              </w:rPr>
              <w:t>000</w:t>
            </w:r>
            <w:r w:rsidRPr="00CC7429">
              <w:rPr>
                <w:rFonts w:ascii="Arial" w:hAnsi="Arial" w:cs="Arial"/>
              </w:rPr>
              <w:t> </w:t>
            </w:r>
            <w:r w:rsidRPr="00CC7429">
              <w:rPr>
                <w:rFonts w:ascii="Arial Narrow" w:hAnsi="Arial Narrow" w:cs="Calibri"/>
              </w:rPr>
              <w:t>000</w:t>
            </w:r>
          </w:p>
        </w:tc>
        <w:tc>
          <w:tcPr>
            <w:tcW w:w="1134" w:type="dxa"/>
            <w:shd w:val="clear" w:color="auto" w:fill="auto"/>
            <w:noWrap/>
          </w:tcPr>
          <w:p w14:paraId="0E237F78"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12</w:t>
            </w:r>
            <w:r w:rsidRPr="00CC7429">
              <w:rPr>
                <w:rFonts w:ascii="Arial" w:hAnsi="Arial" w:cs="Arial"/>
              </w:rPr>
              <w:t> </w:t>
            </w:r>
            <w:r w:rsidRPr="00CC7429">
              <w:rPr>
                <w:rFonts w:ascii="Arial Narrow" w:hAnsi="Arial Narrow" w:cs="Calibri"/>
              </w:rPr>
              <w:t>000</w:t>
            </w:r>
            <w:r w:rsidRPr="00CC7429">
              <w:rPr>
                <w:rFonts w:ascii="Arial" w:hAnsi="Arial" w:cs="Arial"/>
              </w:rPr>
              <w:t> </w:t>
            </w:r>
            <w:r w:rsidRPr="00CC7429">
              <w:rPr>
                <w:rFonts w:ascii="Arial Narrow" w:hAnsi="Arial Narrow" w:cs="Calibri"/>
              </w:rPr>
              <w:t>000</w:t>
            </w:r>
          </w:p>
        </w:tc>
      </w:tr>
      <w:tr w:rsidR="00052254" w:rsidRPr="00CC7429" w14:paraId="18EA7E44" w14:textId="77777777" w:rsidTr="00CC7429">
        <w:trPr>
          <w:trHeight w:val="330"/>
        </w:trPr>
        <w:tc>
          <w:tcPr>
            <w:tcW w:w="387" w:type="dxa"/>
            <w:shd w:val="clear" w:color="auto" w:fill="auto"/>
          </w:tcPr>
          <w:p w14:paraId="112D2118"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2,2</w:t>
            </w:r>
          </w:p>
        </w:tc>
        <w:tc>
          <w:tcPr>
            <w:tcW w:w="9673" w:type="dxa"/>
            <w:gridSpan w:val="9"/>
            <w:shd w:val="clear" w:color="auto" w:fill="auto"/>
          </w:tcPr>
          <w:p w14:paraId="0B5B62FA" w14:textId="77777777" w:rsidR="00052254" w:rsidRPr="00CC7429" w:rsidRDefault="00052254" w:rsidP="00A21996">
            <w:pPr>
              <w:spacing w:after="0"/>
              <w:rPr>
                <w:rFonts w:ascii="Arial Nova" w:hAnsi="Arial Nova" w:cs="Calibri"/>
              </w:rPr>
            </w:pPr>
            <w:r w:rsidRPr="00CC7429">
              <w:rPr>
                <w:rFonts w:ascii="Arial Narrow" w:hAnsi="Arial Narrow" w:cs="Calibri"/>
              </w:rPr>
              <w:t>Objectif spécifique 2 : Renforcer la réactivité des populations face au vent violent</w:t>
            </w:r>
          </w:p>
        </w:tc>
        <w:tc>
          <w:tcPr>
            <w:tcW w:w="1559" w:type="dxa"/>
            <w:shd w:val="clear" w:color="auto" w:fill="auto"/>
            <w:noWrap/>
          </w:tcPr>
          <w:p w14:paraId="4BF0BF5A"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800</w:t>
            </w:r>
            <w:r w:rsidRPr="00CC7429">
              <w:rPr>
                <w:rFonts w:ascii="Arial" w:hAnsi="Arial" w:cs="Arial"/>
              </w:rPr>
              <w:t> </w:t>
            </w:r>
            <w:r w:rsidRPr="00CC7429">
              <w:rPr>
                <w:rFonts w:ascii="Arial Narrow" w:hAnsi="Arial Narrow" w:cs="Calibri"/>
              </w:rPr>
              <w:t>000</w:t>
            </w:r>
          </w:p>
        </w:tc>
        <w:tc>
          <w:tcPr>
            <w:tcW w:w="1276" w:type="dxa"/>
            <w:shd w:val="clear" w:color="auto" w:fill="auto"/>
            <w:noWrap/>
          </w:tcPr>
          <w:p w14:paraId="6DE9B1D0"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w:t>
            </w:r>
          </w:p>
        </w:tc>
        <w:tc>
          <w:tcPr>
            <w:tcW w:w="992" w:type="dxa"/>
            <w:shd w:val="clear" w:color="auto" w:fill="auto"/>
            <w:noWrap/>
          </w:tcPr>
          <w:p w14:paraId="39577BC3"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1</w:t>
            </w:r>
            <w:r w:rsidRPr="00CC7429">
              <w:rPr>
                <w:rFonts w:ascii="Arial" w:hAnsi="Arial" w:cs="Arial"/>
              </w:rPr>
              <w:t> </w:t>
            </w:r>
            <w:r w:rsidRPr="00CC7429">
              <w:rPr>
                <w:rFonts w:ascii="Arial Narrow" w:hAnsi="Arial Narrow" w:cs="Calibri"/>
              </w:rPr>
              <w:t>000</w:t>
            </w:r>
            <w:r w:rsidRPr="00CC7429">
              <w:rPr>
                <w:rFonts w:ascii="Arial" w:hAnsi="Arial" w:cs="Arial"/>
              </w:rPr>
              <w:t> </w:t>
            </w:r>
            <w:r w:rsidRPr="00CC7429">
              <w:rPr>
                <w:rFonts w:ascii="Arial Narrow" w:hAnsi="Arial Narrow" w:cs="Calibri"/>
              </w:rPr>
              <w:t>000</w:t>
            </w:r>
          </w:p>
        </w:tc>
        <w:tc>
          <w:tcPr>
            <w:tcW w:w="1134" w:type="dxa"/>
            <w:shd w:val="clear" w:color="auto" w:fill="auto"/>
            <w:noWrap/>
          </w:tcPr>
          <w:p w14:paraId="6C33C3C6"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1</w:t>
            </w:r>
            <w:r w:rsidRPr="00CC7429">
              <w:rPr>
                <w:rFonts w:ascii="Arial" w:hAnsi="Arial" w:cs="Arial"/>
              </w:rPr>
              <w:t> </w:t>
            </w:r>
            <w:r w:rsidRPr="00CC7429">
              <w:rPr>
                <w:rFonts w:ascii="Arial Narrow" w:hAnsi="Arial Narrow" w:cs="Calibri"/>
              </w:rPr>
              <w:t>800</w:t>
            </w:r>
            <w:r w:rsidRPr="00CC7429">
              <w:rPr>
                <w:rFonts w:ascii="Arial" w:hAnsi="Arial" w:cs="Arial"/>
              </w:rPr>
              <w:t> </w:t>
            </w:r>
            <w:r w:rsidRPr="00CC7429">
              <w:rPr>
                <w:rFonts w:ascii="Arial Narrow" w:hAnsi="Arial Narrow" w:cs="Calibri"/>
              </w:rPr>
              <w:t>000</w:t>
            </w:r>
          </w:p>
        </w:tc>
      </w:tr>
      <w:tr w:rsidR="00052254" w:rsidRPr="00CC7429" w14:paraId="3B14B43E" w14:textId="77777777" w:rsidTr="00CC7429">
        <w:trPr>
          <w:trHeight w:val="330"/>
        </w:trPr>
        <w:tc>
          <w:tcPr>
            <w:tcW w:w="387" w:type="dxa"/>
            <w:shd w:val="clear" w:color="auto" w:fill="auto"/>
          </w:tcPr>
          <w:p w14:paraId="76FAA994"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2,1</w:t>
            </w:r>
          </w:p>
        </w:tc>
        <w:tc>
          <w:tcPr>
            <w:tcW w:w="9673" w:type="dxa"/>
            <w:gridSpan w:val="9"/>
            <w:shd w:val="clear" w:color="auto" w:fill="auto"/>
          </w:tcPr>
          <w:p w14:paraId="0948796C" w14:textId="77777777" w:rsidR="00052254" w:rsidRPr="00CC7429" w:rsidRDefault="00052254" w:rsidP="00A21996">
            <w:pPr>
              <w:spacing w:after="0"/>
              <w:rPr>
                <w:rFonts w:ascii="Arial Nova" w:hAnsi="Arial Nova" w:cs="Calibri"/>
              </w:rPr>
            </w:pPr>
            <w:r w:rsidRPr="00CC7429">
              <w:rPr>
                <w:rFonts w:ascii="Arial Narrow" w:hAnsi="Arial Narrow" w:cs="Calibri"/>
              </w:rPr>
              <w:t>Objectif spécifique 1 : Renforcer la communication liée au vent</w:t>
            </w:r>
          </w:p>
        </w:tc>
        <w:tc>
          <w:tcPr>
            <w:tcW w:w="1559" w:type="dxa"/>
            <w:shd w:val="clear" w:color="auto" w:fill="auto"/>
            <w:noWrap/>
          </w:tcPr>
          <w:p w14:paraId="3C66D204"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1</w:t>
            </w:r>
            <w:r w:rsidRPr="00CC7429">
              <w:rPr>
                <w:rFonts w:ascii="Arial" w:hAnsi="Arial" w:cs="Arial"/>
              </w:rPr>
              <w:t> </w:t>
            </w:r>
            <w:r w:rsidRPr="00CC7429">
              <w:rPr>
                <w:rFonts w:ascii="Arial Narrow" w:hAnsi="Arial Narrow" w:cs="Calibri"/>
              </w:rPr>
              <w:t>000</w:t>
            </w:r>
            <w:r w:rsidRPr="00CC7429">
              <w:rPr>
                <w:rFonts w:ascii="Arial" w:hAnsi="Arial" w:cs="Arial"/>
              </w:rPr>
              <w:t> </w:t>
            </w:r>
            <w:r w:rsidRPr="00CC7429">
              <w:rPr>
                <w:rFonts w:ascii="Arial Narrow" w:hAnsi="Arial Narrow" w:cs="Calibri"/>
              </w:rPr>
              <w:t>000</w:t>
            </w:r>
          </w:p>
        </w:tc>
        <w:tc>
          <w:tcPr>
            <w:tcW w:w="1276" w:type="dxa"/>
            <w:shd w:val="clear" w:color="auto" w:fill="auto"/>
            <w:noWrap/>
          </w:tcPr>
          <w:p w14:paraId="4F93BC9E"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1</w:t>
            </w:r>
            <w:r w:rsidRPr="00CC7429">
              <w:rPr>
                <w:rFonts w:ascii="Arial" w:hAnsi="Arial" w:cs="Arial"/>
              </w:rPr>
              <w:t> </w:t>
            </w:r>
            <w:r w:rsidRPr="00CC7429">
              <w:rPr>
                <w:rFonts w:ascii="Arial Narrow" w:hAnsi="Arial Narrow" w:cs="Calibri"/>
              </w:rPr>
              <w:t>000</w:t>
            </w:r>
            <w:r w:rsidRPr="00CC7429">
              <w:rPr>
                <w:rFonts w:ascii="Arial" w:hAnsi="Arial" w:cs="Arial"/>
              </w:rPr>
              <w:t> </w:t>
            </w:r>
            <w:r w:rsidRPr="00CC7429">
              <w:rPr>
                <w:rFonts w:ascii="Arial Narrow" w:hAnsi="Arial Narrow" w:cs="Calibri"/>
              </w:rPr>
              <w:t>000</w:t>
            </w:r>
          </w:p>
        </w:tc>
        <w:tc>
          <w:tcPr>
            <w:tcW w:w="992" w:type="dxa"/>
            <w:shd w:val="clear" w:color="auto" w:fill="auto"/>
            <w:noWrap/>
          </w:tcPr>
          <w:p w14:paraId="71B7D914"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10</w:t>
            </w:r>
            <w:r w:rsidRPr="00CC7429">
              <w:rPr>
                <w:rFonts w:ascii="Arial" w:hAnsi="Arial" w:cs="Arial"/>
              </w:rPr>
              <w:t> </w:t>
            </w:r>
            <w:r w:rsidRPr="00CC7429">
              <w:rPr>
                <w:rFonts w:ascii="Arial Narrow" w:hAnsi="Arial Narrow" w:cs="Calibri"/>
              </w:rPr>
              <w:t>000</w:t>
            </w:r>
            <w:r w:rsidRPr="00CC7429">
              <w:rPr>
                <w:rFonts w:ascii="Arial" w:hAnsi="Arial" w:cs="Arial"/>
              </w:rPr>
              <w:t> </w:t>
            </w:r>
            <w:r w:rsidRPr="00CC7429">
              <w:rPr>
                <w:rFonts w:ascii="Arial Narrow" w:hAnsi="Arial Narrow" w:cs="Calibri"/>
              </w:rPr>
              <w:t>000</w:t>
            </w:r>
          </w:p>
        </w:tc>
        <w:tc>
          <w:tcPr>
            <w:tcW w:w="1134" w:type="dxa"/>
            <w:shd w:val="clear" w:color="auto" w:fill="auto"/>
            <w:noWrap/>
          </w:tcPr>
          <w:p w14:paraId="350FD2BF" w14:textId="77777777" w:rsidR="00052254" w:rsidRPr="00CC7429" w:rsidRDefault="00052254" w:rsidP="00A21996">
            <w:pPr>
              <w:spacing w:after="0"/>
              <w:jc w:val="center"/>
              <w:rPr>
                <w:rFonts w:ascii="Arial Nova" w:hAnsi="Arial Nova" w:cs="Calibri"/>
              </w:rPr>
            </w:pPr>
            <w:r w:rsidRPr="00CC7429">
              <w:rPr>
                <w:rFonts w:ascii="Arial Narrow" w:hAnsi="Arial Narrow" w:cs="Calibri"/>
              </w:rPr>
              <w:t>12</w:t>
            </w:r>
            <w:r w:rsidRPr="00CC7429">
              <w:rPr>
                <w:rFonts w:ascii="Arial" w:hAnsi="Arial" w:cs="Arial"/>
              </w:rPr>
              <w:t> </w:t>
            </w:r>
            <w:r w:rsidRPr="00CC7429">
              <w:rPr>
                <w:rFonts w:ascii="Arial Narrow" w:hAnsi="Arial Narrow" w:cs="Calibri"/>
              </w:rPr>
              <w:t>000</w:t>
            </w:r>
            <w:r w:rsidRPr="00CC7429">
              <w:rPr>
                <w:rFonts w:ascii="Arial" w:hAnsi="Arial" w:cs="Arial"/>
              </w:rPr>
              <w:t> </w:t>
            </w:r>
            <w:r w:rsidRPr="00CC7429">
              <w:rPr>
                <w:rFonts w:ascii="Arial Narrow" w:hAnsi="Arial Narrow" w:cs="Calibri"/>
              </w:rPr>
              <w:t>000</w:t>
            </w:r>
          </w:p>
        </w:tc>
      </w:tr>
      <w:tr w:rsidR="00052254" w:rsidRPr="00CC7429" w14:paraId="5DA9BE48" w14:textId="77777777" w:rsidTr="00CC7429">
        <w:trPr>
          <w:trHeight w:val="315"/>
        </w:trPr>
        <w:tc>
          <w:tcPr>
            <w:tcW w:w="387" w:type="dxa"/>
            <w:shd w:val="clear" w:color="000000" w:fill="00B0F0"/>
            <w:vAlign w:val="center"/>
            <w:hideMark/>
          </w:tcPr>
          <w:p w14:paraId="2453739C" w14:textId="77777777" w:rsidR="00052254" w:rsidRPr="00CC7429" w:rsidRDefault="00052254" w:rsidP="00A21996">
            <w:pPr>
              <w:spacing w:after="0"/>
              <w:jc w:val="center"/>
              <w:rPr>
                <w:rFonts w:ascii="Arial Nova" w:hAnsi="Arial Nova" w:cs="Calibri"/>
              </w:rPr>
            </w:pPr>
            <w:r w:rsidRPr="00CC7429">
              <w:rPr>
                <w:rFonts w:ascii="Arial Nova" w:hAnsi="Arial Nova" w:cs="Calibri"/>
              </w:rPr>
              <w:t> </w:t>
            </w:r>
          </w:p>
        </w:tc>
        <w:tc>
          <w:tcPr>
            <w:tcW w:w="9673" w:type="dxa"/>
            <w:gridSpan w:val="9"/>
            <w:shd w:val="clear" w:color="000000" w:fill="00B0F0"/>
            <w:vAlign w:val="center"/>
            <w:hideMark/>
          </w:tcPr>
          <w:p w14:paraId="3086ED48"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TOTAL</w:t>
            </w:r>
          </w:p>
        </w:tc>
        <w:tc>
          <w:tcPr>
            <w:tcW w:w="1559" w:type="dxa"/>
            <w:shd w:val="clear" w:color="000000" w:fill="00B0F0"/>
            <w:noWrap/>
            <w:vAlign w:val="center"/>
            <w:hideMark/>
          </w:tcPr>
          <w:p w14:paraId="4349B32E"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26</w:t>
            </w:r>
            <w:r w:rsidRPr="00CC7429">
              <w:rPr>
                <w:rFonts w:ascii="Arial" w:hAnsi="Arial" w:cs="Arial"/>
                <w:b/>
                <w:bCs/>
              </w:rPr>
              <w:t> </w:t>
            </w:r>
            <w:r w:rsidRPr="00CC7429">
              <w:rPr>
                <w:rFonts w:ascii="Arial Nova" w:hAnsi="Arial Nova" w:cs="Calibri"/>
                <w:b/>
                <w:bCs/>
              </w:rPr>
              <w:t>850</w:t>
            </w:r>
            <w:r w:rsidRPr="00CC7429">
              <w:rPr>
                <w:rFonts w:ascii="Arial" w:hAnsi="Arial" w:cs="Arial"/>
                <w:b/>
                <w:bCs/>
              </w:rPr>
              <w:t> </w:t>
            </w:r>
            <w:r w:rsidRPr="00CC7429">
              <w:rPr>
                <w:rFonts w:ascii="Arial Nova" w:hAnsi="Arial Nova" w:cs="Calibri"/>
                <w:b/>
                <w:bCs/>
              </w:rPr>
              <w:t>000</w:t>
            </w:r>
          </w:p>
        </w:tc>
        <w:tc>
          <w:tcPr>
            <w:tcW w:w="1276" w:type="dxa"/>
            <w:shd w:val="clear" w:color="000000" w:fill="00B0F0"/>
            <w:noWrap/>
            <w:vAlign w:val="center"/>
            <w:hideMark/>
          </w:tcPr>
          <w:p w14:paraId="7D6BC53F"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50</w:t>
            </w:r>
            <w:r w:rsidRPr="00CC7429">
              <w:rPr>
                <w:rFonts w:ascii="Arial" w:hAnsi="Arial" w:cs="Arial"/>
                <w:b/>
                <w:bCs/>
              </w:rPr>
              <w:t> </w:t>
            </w:r>
            <w:r w:rsidRPr="00CC7429">
              <w:rPr>
                <w:rFonts w:ascii="Arial Nova" w:hAnsi="Arial Nova" w:cs="Calibri"/>
                <w:b/>
                <w:bCs/>
              </w:rPr>
              <w:t>300</w:t>
            </w:r>
            <w:r w:rsidRPr="00CC7429">
              <w:rPr>
                <w:rFonts w:ascii="Arial" w:hAnsi="Arial" w:cs="Arial"/>
                <w:b/>
                <w:bCs/>
              </w:rPr>
              <w:t> </w:t>
            </w:r>
            <w:r w:rsidRPr="00CC7429">
              <w:rPr>
                <w:rFonts w:ascii="Arial Nova" w:hAnsi="Arial Nova" w:cs="Calibri"/>
                <w:b/>
                <w:bCs/>
              </w:rPr>
              <w:t>000</w:t>
            </w:r>
          </w:p>
        </w:tc>
        <w:tc>
          <w:tcPr>
            <w:tcW w:w="992" w:type="dxa"/>
            <w:shd w:val="clear" w:color="000000" w:fill="00B0F0"/>
            <w:noWrap/>
            <w:vAlign w:val="center"/>
            <w:hideMark/>
          </w:tcPr>
          <w:p w14:paraId="2A7B046A"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69</w:t>
            </w:r>
            <w:r w:rsidRPr="00CC7429">
              <w:rPr>
                <w:rFonts w:ascii="Arial" w:hAnsi="Arial" w:cs="Arial"/>
                <w:b/>
                <w:bCs/>
              </w:rPr>
              <w:t> </w:t>
            </w:r>
            <w:r w:rsidRPr="00CC7429">
              <w:rPr>
                <w:rFonts w:ascii="Arial Nova" w:hAnsi="Arial Nova" w:cs="Calibri"/>
                <w:b/>
                <w:bCs/>
              </w:rPr>
              <w:t>400</w:t>
            </w:r>
            <w:r w:rsidRPr="00CC7429">
              <w:rPr>
                <w:rFonts w:ascii="Arial" w:hAnsi="Arial" w:cs="Arial"/>
                <w:b/>
                <w:bCs/>
              </w:rPr>
              <w:t> </w:t>
            </w:r>
            <w:r w:rsidRPr="00CC7429">
              <w:rPr>
                <w:rFonts w:ascii="Arial Nova" w:hAnsi="Arial Nova" w:cs="Calibri"/>
                <w:b/>
                <w:bCs/>
              </w:rPr>
              <w:t>000</w:t>
            </w:r>
          </w:p>
        </w:tc>
        <w:tc>
          <w:tcPr>
            <w:tcW w:w="1134" w:type="dxa"/>
            <w:shd w:val="clear" w:color="000000" w:fill="00B0F0"/>
            <w:noWrap/>
            <w:vAlign w:val="center"/>
            <w:hideMark/>
          </w:tcPr>
          <w:p w14:paraId="4C651A2B" w14:textId="77777777" w:rsidR="00052254" w:rsidRPr="00CC7429" w:rsidRDefault="00052254" w:rsidP="00A21996">
            <w:pPr>
              <w:spacing w:after="0"/>
              <w:jc w:val="center"/>
              <w:rPr>
                <w:rFonts w:ascii="Arial Nova" w:hAnsi="Arial Nova" w:cs="Calibri"/>
                <w:b/>
                <w:bCs/>
              </w:rPr>
            </w:pPr>
            <w:r w:rsidRPr="00CC7429">
              <w:rPr>
                <w:rFonts w:ascii="Arial Nova" w:hAnsi="Arial Nova" w:cs="Calibri"/>
                <w:b/>
                <w:bCs/>
              </w:rPr>
              <w:t>146</w:t>
            </w:r>
            <w:r w:rsidRPr="00CC7429">
              <w:rPr>
                <w:rFonts w:ascii="Arial" w:hAnsi="Arial" w:cs="Arial"/>
                <w:b/>
                <w:bCs/>
              </w:rPr>
              <w:t> </w:t>
            </w:r>
            <w:r w:rsidRPr="00CC7429">
              <w:rPr>
                <w:rFonts w:ascii="Arial Nova" w:hAnsi="Arial Nova" w:cs="Calibri"/>
                <w:b/>
                <w:bCs/>
              </w:rPr>
              <w:t>550</w:t>
            </w:r>
            <w:r w:rsidRPr="00CC7429">
              <w:rPr>
                <w:rFonts w:ascii="Arial" w:hAnsi="Arial" w:cs="Arial"/>
                <w:b/>
                <w:bCs/>
              </w:rPr>
              <w:t> </w:t>
            </w:r>
            <w:r w:rsidRPr="00CC7429">
              <w:rPr>
                <w:rFonts w:ascii="Arial Nova" w:hAnsi="Arial Nova" w:cs="Calibri"/>
                <w:b/>
                <w:bCs/>
              </w:rPr>
              <w:t>000</w:t>
            </w:r>
          </w:p>
        </w:tc>
      </w:tr>
    </w:tbl>
    <w:p w14:paraId="3D293B52" w14:textId="77777777" w:rsidR="00052254" w:rsidRDefault="00052254" w:rsidP="00AF4284">
      <w:pPr>
        <w:widowControl w:val="0"/>
        <w:spacing w:after="0" w:line="276" w:lineRule="auto"/>
        <w:ind w:left="708" w:firstLine="708"/>
        <w:jc w:val="both"/>
        <w:rPr>
          <w:rFonts w:ascii="Arial Narrow" w:hAnsi="Arial Narrow"/>
          <w:b/>
          <w:bCs/>
          <w:i/>
          <w:iCs/>
          <w:sz w:val="20"/>
          <w:szCs w:val="20"/>
        </w:rPr>
      </w:pPr>
    </w:p>
    <w:p w14:paraId="45A1A871" w14:textId="75684B9A" w:rsidR="00321CB7" w:rsidRPr="00AF4284" w:rsidRDefault="00321CB7" w:rsidP="00052254">
      <w:pPr>
        <w:widowControl w:val="0"/>
        <w:spacing w:after="0" w:line="276" w:lineRule="auto"/>
        <w:jc w:val="both"/>
        <w:rPr>
          <w:rFonts w:ascii="Arial Narrow" w:hAnsi="Arial Narrow"/>
          <w:i/>
          <w:iCs/>
          <w:sz w:val="20"/>
          <w:szCs w:val="20"/>
        </w:rPr>
      </w:pPr>
      <w:r w:rsidRPr="00AF4284">
        <w:rPr>
          <w:rFonts w:ascii="Arial Narrow" w:hAnsi="Arial Narrow"/>
          <w:b/>
          <w:bCs/>
          <w:i/>
          <w:iCs/>
          <w:sz w:val="20"/>
          <w:szCs w:val="20"/>
        </w:rPr>
        <w:t xml:space="preserve">Source </w:t>
      </w:r>
      <w:r w:rsidRPr="00AF4284">
        <w:rPr>
          <w:rFonts w:ascii="Arial Narrow" w:hAnsi="Arial Narrow"/>
          <w:i/>
          <w:iCs/>
          <w:sz w:val="20"/>
          <w:szCs w:val="20"/>
        </w:rPr>
        <w:t>: Résultat des travaux d’élaboration du PCC, Mars-Avril 2024</w:t>
      </w:r>
      <w:bookmarkEnd w:id="8"/>
    </w:p>
    <w:p w14:paraId="57AB9093" w14:textId="77777777" w:rsidR="000E4674" w:rsidRDefault="000E4674" w:rsidP="00321CB7">
      <w:pPr>
        <w:widowControl w:val="0"/>
        <w:spacing w:before="240" w:after="0" w:line="276" w:lineRule="auto"/>
        <w:jc w:val="both"/>
        <w:rPr>
          <w:rFonts w:ascii="Tw Cen MT" w:hAnsi="Tw Cen MT"/>
          <w:i/>
          <w:iCs/>
          <w:sz w:val="27"/>
          <w:szCs w:val="27"/>
        </w:rPr>
        <w:sectPr w:rsidR="000E4674" w:rsidSect="000E4674">
          <w:pgSz w:w="16838" w:h="11906" w:orient="landscape"/>
          <w:pgMar w:top="680" w:right="244" w:bottom="1418" w:left="992" w:header="709" w:footer="709" w:gutter="0"/>
          <w:cols w:space="708"/>
          <w:docGrid w:linePitch="360"/>
        </w:sectPr>
      </w:pPr>
    </w:p>
    <w:p w14:paraId="47896655" w14:textId="36CA4631" w:rsidR="00306472" w:rsidRDefault="00306472" w:rsidP="00AF4284">
      <w:pPr>
        <w:pStyle w:val="Paragraphedeliste"/>
        <w:widowControl w:val="0"/>
        <w:numPr>
          <w:ilvl w:val="1"/>
          <w:numId w:val="11"/>
        </w:numPr>
        <w:spacing w:after="0" w:line="276" w:lineRule="auto"/>
        <w:jc w:val="both"/>
        <w:rPr>
          <w:rFonts w:ascii="Arial Narrow" w:hAnsi="Arial Narrow"/>
          <w:b/>
          <w:color w:val="auto"/>
          <w:kern w:val="0"/>
          <w:sz w:val="24"/>
          <w:szCs w:val="24"/>
          <w:lang w:eastAsia="ja-JP"/>
          <w14:ligatures w14:val="none"/>
          <w14:cntxtAlts w14:val="0"/>
        </w:rPr>
      </w:pPr>
      <w:r w:rsidRPr="00AF4284">
        <w:rPr>
          <w:rFonts w:ascii="Arial Narrow" w:hAnsi="Arial Narrow"/>
          <w:b/>
          <w:color w:val="auto"/>
          <w:kern w:val="0"/>
          <w:sz w:val="24"/>
          <w:szCs w:val="24"/>
          <w:lang w:eastAsia="ja-JP"/>
          <w14:ligatures w14:val="none"/>
          <w14:cntxtAlts w14:val="0"/>
        </w:rPr>
        <w:lastRenderedPageBreak/>
        <w:t>Plan de réponse globale</w:t>
      </w:r>
    </w:p>
    <w:tbl>
      <w:tblPr>
        <w:tblW w:w="0" w:type="auto"/>
        <w:tblLayout w:type="fixed"/>
        <w:tblCellMar>
          <w:left w:w="70" w:type="dxa"/>
          <w:right w:w="70" w:type="dxa"/>
        </w:tblCellMar>
        <w:tblLook w:val="04A0" w:firstRow="1" w:lastRow="0" w:firstColumn="1" w:lastColumn="0" w:noHBand="0" w:noVBand="1"/>
      </w:tblPr>
      <w:tblGrid>
        <w:gridCol w:w="385"/>
        <w:gridCol w:w="1450"/>
        <w:gridCol w:w="1558"/>
        <w:gridCol w:w="1278"/>
        <w:gridCol w:w="1332"/>
        <w:gridCol w:w="675"/>
        <w:gridCol w:w="405"/>
        <w:gridCol w:w="283"/>
        <w:gridCol w:w="284"/>
        <w:gridCol w:w="283"/>
        <w:gridCol w:w="284"/>
        <w:gridCol w:w="283"/>
        <w:gridCol w:w="284"/>
        <w:gridCol w:w="283"/>
        <w:gridCol w:w="284"/>
        <w:gridCol w:w="283"/>
        <w:gridCol w:w="284"/>
        <w:gridCol w:w="283"/>
        <w:gridCol w:w="426"/>
        <w:gridCol w:w="1134"/>
        <w:gridCol w:w="1134"/>
        <w:gridCol w:w="992"/>
        <w:gridCol w:w="1134"/>
      </w:tblGrid>
      <w:tr w:rsidR="00BB000C" w:rsidRPr="00CC7429" w14:paraId="30E4692C" w14:textId="77777777" w:rsidTr="00CC7429">
        <w:trPr>
          <w:trHeight w:val="300"/>
        </w:trPr>
        <w:tc>
          <w:tcPr>
            <w:tcW w:w="385"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44C20162"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N°</w:t>
            </w:r>
          </w:p>
        </w:tc>
        <w:tc>
          <w:tcPr>
            <w:tcW w:w="1450"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61BBDBE0"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Description sommaire</w:t>
            </w:r>
          </w:p>
        </w:tc>
        <w:tc>
          <w:tcPr>
            <w:tcW w:w="1558"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EEF00F4"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Indicateurs Objectivement Vérifiable</w:t>
            </w:r>
          </w:p>
        </w:tc>
        <w:tc>
          <w:tcPr>
            <w:tcW w:w="1278"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32049604"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Structure responsable</w:t>
            </w:r>
          </w:p>
        </w:tc>
        <w:tc>
          <w:tcPr>
            <w:tcW w:w="1332"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4FBD737"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Structure associée</w:t>
            </w:r>
          </w:p>
        </w:tc>
        <w:tc>
          <w:tcPr>
            <w:tcW w:w="675"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C7C48EC" w14:textId="77777777" w:rsidR="00BB000C" w:rsidRPr="00CC7429" w:rsidRDefault="00BB000C" w:rsidP="00A21996">
            <w:pPr>
              <w:spacing w:after="0" w:line="240" w:lineRule="auto"/>
              <w:rPr>
                <w:rFonts w:ascii="Arial Nova" w:hAnsi="Arial Nova"/>
                <w:b/>
                <w:bCs/>
              </w:rPr>
            </w:pPr>
            <w:r w:rsidRPr="00CC7429">
              <w:rPr>
                <w:rFonts w:ascii="Arial Nova" w:hAnsi="Arial Nova"/>
                <w:b/>
                <w:bCs/>
              </w:rPr>
              <w:t>Cibles</w:t>
            </w:r>
          </w:p>
        </w:tc>
        <w:tc>
          <w:tcPr>
            <w:tcW w:w="3949" w:type="dxa"/>
            <w:gridSpan w:val="13"/>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47066DF6"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Quand</w:t>
            </w:r>
          </w:p>
        </w:tc>
        <w:tc>
          <w:tcPr>
            <w:tcW w:w="4394" w:type="dxa"/>
            <w:gridSpan w:val="4"/>
            <w:tcBorders>
              <w:top w:val="single" w:sz="4" w:space="0" w:color="auto"/>
              <w:left w:val="nil"/>
              <w:bottom w:val="single" w:sz="4" w:space="0" w:color="auto"/>
              <w:right w:val="single" w:sz="4" w:space="0" w:color="auto"/>
            </w:tcBorders>
            <w:shd w:val="clear" w:color="000000" w:fill="D9E1F2"/>
            <w:vAlign w:val="center"/>
            <w:hideMark/>
          </w:tcPr>
          <w:p w14:paraId="5CB54351"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Ressources financières FCFA</w:t>
            </w:r>
          </w:p>
        </w:tc>
      </w:tr>
      <w:tr w:rsidR="00BB000C" w:rsidRPr="00CC7429" w14:paraId="039C6772" w14:textId="77777777" w:rsidTr="00CC7429">
        <w:trPr>
          <w:trHeight w:val="300"/>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45A3824B" w14:textId="77777777" w:rsidR="00BB000C" w:rsidRPr="00CC7429" w:rsidRDefault="00BB000C" w:rsidP="00A21996">
            <w:pPr>
              <w:spacing w:after="0" w:line="240" w:lineRule="auto"/>
              <w:rPr>
                <w:rFonts w:ascii="Arial Nova" w:hAnsi="Arial Nova"/>
                <w:b/>
                <w:bCs/>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14:paraId="2CCA51C3" w14:textId="77777777" w:rsidR="00BB000C" w:rsidRPr="00CC7429" w:rsidRDefault="00BB000C" w:rsidP="00A21996">
            <w:pPr>
              <w:spacing w:after="0" w:line="240" w:lineRule="auto"/>
              <w:rPr>
                <w:rFonts w:ascii="Arial Nova" w:hAnsi="Arial Nova"/>
                <w:b/>
                <w:bC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68AF697F" w14:textId="77777777" w:rsidR="00BB000C" w:rsidRPr="00CC7429" w:rsidRDefault="00BB000C" w:rsidP="00A21996">
            <w:pPr>
              <w:spacing w:after="0" w:line="240" w:lineRule="auto"/>
              <w:rPr>
                <w:rFonts w:ascii="Arial Nova" w:hAnsi="Arial Nova"/>
                <w:b/>
                <w:bCs/>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2C6F2E2A" w14:textId="77777777" w:rsidR="00BB000C" w:rsidRPr="00CC7429" w:rsidRDefault="00BB000C" w:rsidP="00A21996">
            <w:pPr>
              <w:spacing w:after="0" w:line="240" w:lineRule="auto"/>
              <w:rPr>
                <w:rFonts w:ascii="Arial Nova" w:hAnsi="Arial Nova"/>
                <w:b/>
                <w:bC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404AD2DB" w14:textId="77777777" w:rsidR="00BB000C" w:rsidRPr="00CC7429" w:rsidRDefault="00BB000C" w:rsidP="00A21996">
            <w:pPr>
              <w:spacing w:after="0" w:line="240" w:lineRule="auto"/>
              <w:rPr>
                <w:rFonts w:ascii="Arial Nova" w:hAnsi="Arial Nova"/>
                <w:b/>
                <w:bCs/>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87EDFC" w14:textId="77777777" w:rsidR="00BB000C" w:rsidRPr="00CC7429" w:rsidRDefault="00BB000C" w:rsidP="00A21996">
            <w:pPr>
              <w:spacing w:after="0" w:line="240" w:lineRule="auto"/>
              <w:rPr>
                <w:rFonts w:ascii="Arial Nova" w:hAnsi="Arial Nova"/>
                <w:b/>
                <w:bCs/>
              </w:rPr>
            </w:pPr>
          </w:p>
        </w:tc>
        <w:tc>
          <w:tcPr>
            <w:tcW w:w="3949" w:type="dxa"/>
            <w:gridSpan w:val="13"/>
            <w:vMerge/>
            <w:tcBorders>
              <w:top w:val="single" w:sz="4" w:space="0" w:color="auto"/>
              <w:left w:val="single" w:sz="4" w:space="0" w:color="auto"/>
              <w:bottom w:val="single" w:sz="4" w:space="0" w:color="auto"/>
              <w:right w:val="single" w:sz="4" w:space="0" w:color="auto"/>
            </w:tcBorders>
            <w:vAlign w:val="center"/>
            <w:hideMark/>
          </w:tcPr>
          <w:p w14:paraId="26C18888" w14:textId="77777777" w:rsidR="00BB000C" w:rsidRPr="00CC7429" w:rsidRDefault="00BB000C" w:rsidP="00A21996">
            <w:pPr>
              <w:spacing w:after="0" w:line="240" w:lineRule="auto"/>
              <w:rPr>
                <w:rFonts w:ascii="Arial Nova" w:hAnsi="Arial Nova"/>
                <w:b/>
                <w:bCs/>
              </w:rPr>
            </w:pPr>
          </w:p>
        </w:tc>
        <w:tc>
          <w:tcPr>
            <w:tcW w:w="1134" w:type="dxa"/>
            <w:vMerge w:val="restart"/>
            <w:tcBorders>
              <w:top w:val="nil"/>
              <w:left w:val="single" w:sz="4" w:space="0" w:color="auto"/>
              <w:bottom w:val="single" w:sz="4" w:space="0" w:color="auto"/>
              <w:right w:val="single" w:sz="4" w:space="0" w:color="auto"/>
            </w:tcBorders>
            <w:shd w:val="clear" w:color="000000" w:fill="E2EFDA"/>
            <w:vAlign w:val="center"/>
            <w:hideMark/>
          </w:tcPr>
          <w:p w14:paraId="699F94C8"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Disponible (Mairie)</w:t>
            </w:r>
          </w:p>
        </w:tc>
        <w:tc>
          <w:tcPr>
            <w:tcW w:w="3260" w:type="dxa"/>
            <w:gridSpan w:val="3"/>
            <w:tcBorders>
              <w:top w:val="single" w:sz="4" w:space="0" w:color="auto"/>
              <w:left w:val="nil"/>
              <w:bottom w:val="single" w:sz="4" w:space="0" w:color="auto"/>
              <w:right w:val="single" w:sz="4" w:space="0" w:color="auto"/>
            </w:tcBorders>
            <w:shd w:val="clear" w:color="000000" w:fill="E2EFDA"/>
            <w:vAlign w:val="center"/>
            <w:hideMark/>
          </w:tcPr>
          <w:p w14:paraId="2A1BB285"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A mobiliser</w:t>
            </w:r>
          </w:p>
        </w:tc>
      </w:tr>
      <w:tr w:rsidR="00BB000C" w:rsidRPr="00CC7429" w14:paraId="36CC80D9" w14:textId="77777777" w:rsidTr="00CC7429">
        <w:trPr>
          <w:trHeight w:val="450"/>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22392CB3" w14:textId="77777777" w:rsidR="00BB000C" w:rsidRPr="00CC7429" w:rsidRDefault="00BB000C" w:rsidP="00A21996">
            <w:pPr>
              <w:spacing w:after="0" w:line="240" w:lineRule="auto"/>
              <w:rPr>
                <w:rFonts w:ascii="Arial Nova" w:hAnsi="Arial Nova"/>
                <w:b/>
                <w:bCs/>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14:paraId="06748FEB" w14:textId="77777777" w:rsidR="00BB000C" w:rsidRPr="00CC7429" w:rsidRDefault="00BB000C" w:rsidP="00A21996">
            <w:pPr>
              <w:spacing w:after="0" w:line="240" w:lineRule="auto"/>
              <w:rPr>
                <w:rFonts w:ascii="Arial Nova" w:hAnsi="Arial Nova"/>
                <w:b/>
                <w:bC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40C1E963" w14:textId="77777777" w:rsidR="00BB000C" w:rsidRPr="00CC7429" w:rsidRDefault="00BB000C" w:rsidP="00A21996">
            <w:pPr>
              <w:spacing w:after="0" w:line="240" w:lineRule="auto"/>
              <w:rPr>
                <w:rFonts w:ascii="Arial Nova" w:hAnsi="Arial Nova"/>
                <w:b/>
                <w:bCs/>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6A234B96" w14:textId="77777777" w:rsidR="00BB000C" w:rsidRPr="00CC7429" w:rsidRDefault="00BB000C" w:rsidP="00A21996">
            <w:pPr>
              <w:spacing w:after="0" w:line="240" w:lineRule="auto"/>
              <w:rPr>
                <w:rFonts w:ascii="Arial Nova" w:hAnsi="Arial Nova"/>
                <w:b/>
                <w:bC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6717A46A" w14:textId="77777777" w:rsidR="00BB000C" w:rsidRPr="00CC7429" w:rsidRDefault="00BB000C" w:rsidP="00A21996">
            <w:pPr>
              <w:spacing w:after="0" w:line="240" w:lineRule="auto"/>
              <w:rPr>
                <w:rFonts w:ascii="Arial Nova" w:hAnsi="Arial Nova"/>
                <w:b/>
                <w:bCs/>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0B5811" w14:textId="77777777" w:rsidR="00BB000C" w:rsidRPr="00CC7429" w:rsidRDefault="00BB000C" w:rsidP="00A21996">
            <w:pPr>
              <w:spacing w:after="0" w:line="240" w:lineRule="auto"/>
              <w:rPr>
                <w:rFonts w:ascii="Arial Nova" w:hAnsi="Arial Nova"/>
                <w:b/>
                <w:bCs/>
              </w:rPr>
            </w:pPr>
          </w:p>
        </w:tc>
        <w:tc>
          <w:tcPr>
            <w:tcW w:w="3949" w:type="dxa"/>
            <w:gridSpan w:val="13"/>
            <w:vMerge/>
            <w:tcBorders>
              <w:top w:val="single" w:sz="4" w:space="0" w:color="auto"/>
              <w:left w:val="single" w:sz="4" w:space="0" w:color="auto"/>
              <w:bottom w:val="single" w:sz="4" w:space="0" w:color="auto"/>
              <w:right w:val="single" w:sz="4" w:space="0" w:color="auto"/>
            </w:tcBorders>
            <w:vAlign w:val="center"/>
            <w:hideMark/>
          </w:tcPr>
          <w:p w14:paraId="7B3E4AAE" w14:textId="77777777" w:rsidR="00BB000C" w:rsidRPr="00CC7429" w:rsidRDefault="00BB000C" w:rsidP="00A21996">
            <w:pPr>
              <w:spacing w:after="0" w:line="240" w:lineRule="auto"/>
              <w:rPr>
                <w:rFonts w:ascii="Arial Nova" w:hAnsi="Arial Nova"/>
                <w:b/>
                <w:bCs/>
              </w:rPr>
            </w:pPr>
          </w:p>
        </w:tc>
        <w:tc>
          <w:tcPr>
            <w:tcW w:w="1134" w:type="dxa"/>
            <w:vMerge/>
            <w:tcBorders>
              <w:top w:val="nil"/>
              <w:left w:val="single" w:sz="4" w:space="0" w:color="auto"/>
              <w:bottom w:val="single" w:sz="4" w:space="0" w:color="auto"/>
              <w:right w:val="single" w:sz="4" w:space="0" w:color="auto"/>
            </w:tcBorders>
            <w:vAlign w:val="center"/>
            <w:hideMark/>
          </w:tcPr>
          <w:p w14:paraId="1FC3F27E" w14:textId="77777777" w:rsidR="00BB000C" w:rsidRPr="00CC7429" w:rsidRDefault="00BB000C" w:rsidP="00A21996">
            <w:pPr>
              <w:spacing w:after="0" w:line="240" w:lineRule="auto"/>
              <w:rPr>
                <w:rFonts w:ascii="Arial Nova" w:hAnsi="Arial Nova"/>
                <w:b/>
                <w:bCs/>
              </w:rPr>
            </w:pPr>
          </w:p>
        </w:tc>
        <w:tc>
          <w:tcPr>
            <w:tcW w:w="1134" w:type="dxa"/>
            <w:vMerge w:val="restart"/>
            <w:tcBorders>
              <w:top w:val="nil"/>
              <w:left w:val="single" w:sz="4" w:space="0" w:color="auto"/>
              <w:bottom w:val="single" w:sz="4" w:space="0" w:color="auto"/>
              <w:right w:val="single" w:sz="4" w:space="0" w:color="auto"/>
            </w:tcBorders>
            <w:shd w:val="clear" w:color="000000" w:fill="E2EFDA"/>
            <w:vAlign w:val="center"/>
            <w:hideMark/>
          </w:tcPr>
          <w:p w14:paraId="3B3A9A39"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Etat</w:t>
            </w:r>
          </w:p>
        </w:tc>
        <w:tc>
          <w:tcPr>
            <w:tcW w:w="992" w:type="dxa"/>
            <w:vMerge w:val="restart"/>
            <w:tcBorders>
              <w:top w:val="nil"/>
              <w:left w:val="single" w:sz="4" w:space="0" w:color="auto"/>
              <w:bottom w:val="single" w:sz="4" w:space="0" w:color="auto"/>
              <w:right w:val="single" w:sz="4" w:space="0" w:color="auto"/>
            </w:tcBorders>
            <w:shd w:val="clear" w:color="000000" w:fill="E2EFDA"/>
            <w:vAlign w:val="center"/>
            <w:hideMark/>
          </w:tcPr>
          <w:p w14:paraId="523B5D5D"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(Partenaires</w:t>
            </w:r>
          </w:p>
        </w:tc>
        <w:tc>
          <w:tcPr>
            <w:tcW w:w="1134" w:type="dxa"/>
            <w:vMerge w:val="restart"/>
            <w:tcBorders>
              <w:top w:val="nil"/>
              <w:left w:val="single" w:sz="4" w:space="0" w:color="auto"/>
              <w:bottom w:val="single" w:sz="4" w:space="0" w:color="auto"/>
              <w:right w:val="single" w:sz="4" w:space="0" w:color="auto"/>
            </w:tcBorders>
            <w:shd w:val="clear" w:color="000000" w:fill="E2EFDA"/>
            <w:vAlign w:val="center"/>
            <w:hideMark/>
          </w:tcPr>
          <w:p w14:paraId="4A799EC3"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Total</w:t>
            </w:r>
          </w:p>
        </w:tc>
      </w:tr>
      <w:tr w:rsidR="00CC7429" w:rsidRPr="00CC7429" w14:paraId="4A63A39B" w14:textId="77777777" w:rsidTr="00CC7429">
        <w:trPr>
          <w:trHeight w:val="300"/>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5E77CEC9" w14:textId="77777777" w:rsidR="00BB000C" w:rsidRPr="00CC7429" w:rsidRDefault="00BB000C" w:rsidP="00A21996">
            <w:pPr>
              <w:spacing w:after="0" w:line="240" w:lineRule="auto"/>
              <w:rPr>
                <w:rFonts w:ascii="Arial Nova" w:hAnsi="Arial Nova"/>
                <w:b/>
                <w:bCs/>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14:paraId="3544D993" w14:textId="77777777" w:rsidR="00BB000C" w:rsidRPr="00CC7429" w:rsidRDefault="00BB000C" w:rsidP="00A21996">
            <w:pPr>
              <w:spacing w:after="0" w:line="240" w:lineRule="auto"/>
              <w:rPr>
                <w:rFonts w:ascii="Arial Nova" w:hAnsi="Arial Nova"/>
                <w:b/>
                <w:bC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2D5BAD1A" w14:textId="77777777" w:rsidR="00BB000C" w:rsidRPr="00CC7429" w:rsidRDefault="00BB000C" w:rsidP="00A21996">
            <w:pPr>
              <w:spacing w:after="0" w:line="240" w:lineRule="auto"/>
              <w:rPr>
                <w:rFonts w:ascii="Arial Nova" w:hAnsi="Arial Nova"/>
                <w:b/>
                <w:bCs/>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310C89F9" w14:textId="77777777" w:rsidR="00BB000C" w:rsidRPr="00CC7429" w:rsidRDefault="00BB000C" w:rsidP="00A21996">
            <w:pPr>
              <w:spacing w:after="0" w:line="240" w:lineRule="auto"/>
              <w:rPr>
                <w:rFonts w:ascii="Arial Nova" w:hAnsi="Arial Nova"/>
                <w:b/>
                <w:bC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4915F2E4" w14:textId="77777777" w:rsidR="00BB000C" w:rsidRPr="00CC7429" w:rsidRDefault="00BB000C" w:rsidP="00A21996">
            <w:pPr>
              <w:spacing w:after="0" w:line="240" w:lineRule="auto"/>
              <w:rPr>
                <w:rFonts w:ascii="Arial Nova" w:hAnsi="Arial Nova"/>
                <w:b/>
                <w:bCs/>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6A140212" w14:textId="77777777" w:rsidR="00BB000C" w:rsidRPr="00CC7429" w:rsidRDefault="00BB000C" w:rsidP="00A21996">
            <w:pPr>
              <w:spacing w:after="0" w:line="240" w:lineRule="auto"/>
              <w:rPr>
                <w:rFonts w:ascii="Arial Nova" w:hAnsi="Arial Nova"/>
                <w:b/>
                <w:bCs/>
              </w:rPr>
            </w:pPr>
          </w:p>
        </w:tc>
        <w:tc>
          <w:tcPr>
            <w:tcW w:w="405" w:type="dxa"/>
            <w:vMerge w:val="restart"/>
            <w:tcBorders>
              <w:top w:val="nil"/>
              <w:left w:val="single" w:sz="4" w:space="0" w:color="auto"/>
              <w:bottom w:val="single" w:sz="4" w:space="0" w:color="auto"/>
              <w:right w:val="single" w:sz="4" w:space="0" w:color="auto"/>
            </w:tcBorders>
            <w:shd w:val="clear" w:color="000000" w:fill="FCE4D6"/>
            <w:vAlign w:val="center"/>
            <w:hideMark/>
          </w:tcPr>
          <w:p w14:paraId="1CA0664D"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03 jrs</w:t>
            </w:r>
          </w:p>
        </w:tc>
        <w:tc>
          <w:tcPr>
            <w:tcW w:w="2268" w:type="dxa"/>
            <w:gridSpan w:val="8"/>
            <w:tcBorders>
              <w:top w:val="single" w:sz="4" w:space="0" w:color="auto"/>
              <w:left w:val="nil"/>
              <w:bottom w:val="single" w:sz="4" w:space="0" w:color="auto"/>
              <w:right w:val="single" w:sz="4" w:space="0" w:color="auto"/>
            </w:tcBorders>
            <w:shd w:val="clear" w:color="000000" w:fill="FCE4D6"/>
            <w:vAlign w:val="center"/>
            <w:hideMark/>
          </w:tcPr>
          <w:p w14:paraId="508151D1"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Semaine</w:t>
            </w:r>
          </w:p>
        </w:tc>
        <w:tc>
          <w:tcPr>
            <w:tcW w:w="1276" w:type="dxa"/>
            <w:gridSpan w:val="4"/>
            <w:tcBorders>
              <w:top w:val="single" w:sz="4" w:space="0" w:color="auto"/>
              <w:left w:val="nil"/>
              <w:bottom w:val="single" w:sz="4" w:space="0" w:color="auto"/>
              <w:right w:val="single" w:sz="4" w:space="0" w:color="auto"/>
            </w:tcBorders>
            <w:shd w:val="clear" w:color="000000" w:fill="FCE4D6"/>
            <w:vAlign w:val="center"/>
            <w:hideMark/>
          </w:tcPr>
          <w:p w14:paraId="0C2CA176"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Mois</w:t>
            </w:r>
          </w:p>
        </w:tc>
        <w:tc>
          <w:tcPr>
            <w:tcW w:w="1134" w:type="dxa"/>
            <w:vMerge/>
            <w:tcBorders>
              <w:top w:val="nil"/>
              <w:left w:val="single" w:sz="4" w:space="0" w:color="auto"/>
              <w:bottom w:val="single" w:sz="4" w:space="0" w:color="auto"/>
              <w:right w:val="single" w:sz="4" w:space="0" w:color="auto"/>
            </w:tcBorders>
            <w:vAlign w:val="center"/>
            <w:hideMark/>
          </w:tcPr>
          <w:p w14:paraId="273AD9E0" w14:textId="77777777" w:rsidR="00BB000C" w:rsidRPr="00CC7429" w:rsidRDefault="00BB000C" w:rsidP="00A21996">
            <w:pPr>
              <w:spacing w:after="0" w:line="240" w:lineRule="auto"/>
              <w:rPr>
                <w:rFonts w:ascii="Arial Nova" w:hAnsi="Arial Nova"/>
                <w:b/>
                <w:bCs/>
              </w:rPr>
            </w:pPr>
          </w:p>
        </w:tc>
        <w:tc>
          <w:tcPr>
            <w:tcW w:w="1134" w:type="dxa"/>
            <w:vMerge/>
            <w:tcBorders>
              <w:top w:val="nil"/>
              <w:left w:val="single" w:sz="4" w:space="0" w:color="auto"/>
              <w:bottom w:val="single" w:sz="4" w:space="0" w:color="auto"/>
              <w:right w:val="single" w:sz="4" w:space="0" w:color="auto"/>
            </w:tcBorders>
            <w:vAlign w:val="center"/>
            <w:hideMark/>
          </w:tcPr>
          <w:p w14:paraId="17C52E16" w14:textId="77777777" w:rsidR="00BB000C" w:rsidRPr="00CC7429" w:rsidRDefault="00BB000C" w:rsidP="00A21996">
            <w:pPr>
              <w:spacing w:after="0" w:line="240" w:lineRule="auto"/>
              <w:rPr>
                <w:rFonts w:ascii="Arial Nova" w:hAnsi="Arial Nova"/>
                <w:b/>
                <w:bCs/>
              </w:rPr>
            </w:pPr>
          </w:p>
        </w:tc>
        <w:tc>
          <w:tcPr>
            <w:tcW w:w="992" w:type="dxa"/>
            <w:vMerge/>
            <w:tcBorders>
              <w:top w:val="nil"/>
              <w:left w:val="single" w:sz="4" w:space="0" w:color="auto"/>
              <w:bottom w:val="single" w:sz="4" w:space="0" w:color="auto"/>
              <w:right w:val="single" w:sz="4" w:space="0" w:color="auto"/>
            </w:tcBorders>
            <w:vAlign w:val="center"/>
            <w:hideMark/>
          </w:tcPr>
          <w:p w14:paraId="0285AEF4" w14:textId="77777777" w:rsidR="00BB000C" w:rsidRPr="00CC7429" w:rsidRDefault="00BB000C" w:rsidP="00A21996">
            <w:pPr>
              <w:spacing w:after="0" w:line="240" w:lineRule="auto"/>
              <w:rPr>
                <w:rFonts w:ascii="Arial Nova" w:hAnsi="Arial Nova"/>
                <w:b/>
                <w:bCs/>
              </w:rPr>
            </w:pPr>
          </w:p>
        </w:tc>
        <w:tc>
          <w:tcPr>
            <w:tcW w:w="1134" w:type="dxa"/>
            <w:vMerge/>
            <w:tcBorders>
              <w:top w:val="nil"/>
              <w:left w:val="single" w:sz="4" w:space="0" w:color="auto"/>
              <w:bottom w:val="single" w:sz="4" w:space="0" w:color="auto"/>
              <w:right w:val="single" w:sz="4" w:space="0" w:color="auto"/>
            </w:tcBorders>
            <w:vAlign w:val="center"/>
            <w:hideMark/>
          </w:tcPr>
          <w:p w14:paraId="5D957984" w14:textId="77777777" w:rsidR="00BB000C" w:rsidRPr="00CC7429" w:rsidRDefault="00BB000C" w:rsidP="00A21996">
            <w:pPr>
              <w:spacing w:after="0" w:line="240" w:lineRule="auto"/>
              <w:rPr>
                <w:rFonts w:ascii="Arial Nova" w:hAnsi="Arial Nova"/>
                <w:b/>
                <w:bCs/>
              </w:rPr>
            </w:pPr>
          </w:p>
        </w:tc>
      </w:tr>
      <w:tr w:rsidR="00CC7429" w:rsidRPr="00CC7429" w14:paraId="37F23C20" w14:textId="77777777" w:rsidTr="00CC7429">
        <w:trPr>
          <w:trHeight w:val="300"/>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6B885C4E" w14:textId="77777777" w:rsidR="00BB000C" w:rsidRPr="00CC7429" w:rsidRDefault="00BB000C" w:rsidP="00A21996">
            <w:pPr>
              <w:spacing w:after="0" w:line="240" w:lineRule="auto"/>
              <w:rPr>
                <w:rFonts w:ascii="Arial Nova" w:hAnsi="Arial Nova"/>
                <w:b/>
                <w:bCs/>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14:paraId="694A04DC" w14:textId="77777777" w:rsidR="00BB000C" w:rsidRPr="00CC7429" w:rsidRDefault="00BB000C" w:rsidP="00A21996">
            <w:pPr>
              <w:spacing w:after="0" w:line="240" w:lineRule="auto"/>
              <w:rPr>
                <w:rFonts w:ascii="Arial Nova" w:hAnsi="Arial Nova"/>
                <w:b/>
                <w:bC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57A954BF" w14:textId="77777777" w:rsidR="00BB000C" w:rsidRPr="00CC7429" w:rsidRDefault="00BB000C" w:rsidP="00A21996">
            <w:pPr>
              <w:spacing w:after="0" w:line="240" w:lineRule="auto"/>
              <w:rPr>
                <w:rFonts w:ascii="Arial Nova" w:hAnsi="Arial Nova"/>
                <w:b/>
                <w:bCs/>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162501A6" w14:textId="77777777" w:rsidR="00BB000C" w:rsidRPr="00CC7429" w:rsidRDefault="00BB000C" w:rsidP="00A21996">
            <w:pPr>
              <w:spacing w:after="0" w:line="240" w:lineRule="auto"/>
              <w:rPr>
                <w:rFonts w:ascii="Arial Nova" w:hAnsi="Arial Nova"/>
                <w:b/>
                <w:bCs/>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24BD041D" w14:textId="77777777" w:rsidR="00BB000C" w:rsidRPr="00CC7429" w:rsidRDefault="00BB000C" w:rsidP="00A21996">
            <w:pPr>
              <w:spacing w:after="0" w:line="240" w:lineRule="auto"/>
              <w:rPr>
                <w:rFonts w:ascii="Arial Nova" w:hAnsi="Arial Nova"/>
                <w:b/>
                <w:bCs/>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025398F7" w14:textId="77777777" w:rsidR="00BB000C" w:rsidRPr="00CC7429" w:rsidRDefault="00BB000C" w:rsidP="00A21996">
            <w:pPr>
              <w:spacing w:after="0" w:line="240" w:lineRule="auto"/>
              <w:rPr>
                <w:rFonts w:ascii="Arial Nova" w:hAnsi="Arial Nova"/>
                <w:b/>
                <w:bCs/>
              </w:rPr>
            </w:pPr>
          </w:p>
        </w:tc>
        <w:tc>
          <w:tcPr>
            <w:tcW w:w="405" w:type="dxa"/>
            <w:vMerge/>
            <w:tcBorders>
              <w:top w:val="nil"/>
              <w:left w:val="single" w:sz="4" w:space="0" w:color="auto"/>
              <w:bottom w:val="single" w:sz="4" w:space="0" w:color="auto"/>
              <w:right w:val="single" w:sz="4" w:space="0" w:color="auto"/>
            </w:tcBorders>
            <w:vAlign w:val="center"/>
            <w:hideMark/>
          </w:tcPr>
          <w:p w14:paraId="5C1FF9B2" w14:textId="77777777" w:rsidR="00BB000C" w:rsidRPr="00CC7429" w:rsidRDefault="00BB000C" w:rsidP="00A21996">
            <w:pPr>
              <w:spacing w:after="0" w:line="240" w:lineRule="auto"/>
              <w:rPr>
                <w:rFonts w:ascii="Arial Nova" w:hAnsi="Arial Nova"/>
                <w:b/>
                <w:bCs/>
              </w:rPr>
            </w:pPr>
          </w:p>
        </w:tc>
        <w:tc>
          <w:tcPr>
            <w:tcW w:w="283" w:type="dxa"/>
            <w:tcBorders>
              <w:top w:val="nil"/>
              <w:left w:val="nil"/>
              <w:bottom w:val="single" w:sz="4" w:space="0" w:color="auto"/>
              <w:right w:val="single" w:sz="4" w:space="0" w:color="auto"/>
            </w:tcBorders>
            <w:shd w:val="clear" w:color="000000" w:fill="FCE4D6"/>
            <w:vAlign w:val="center"/>
            <w:hideMark/>
          </w:tcPr>
          <w:p w14:paraId="51BB03D2"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1</w:t>
            </w:r>
          </w:p>
        </w:tc>
        <w:tc>
          <w:tcPr>
            <w:tcW w:w="284" w:type="dxa"/>
            <w:tcBorders>
              <w:top w:val="nil"/>
              <w:left w:val="nil"/>
              <w:bottom w:val="single" w:sz="4" w:space="0" w:color="auto"/>
              <w:right w:val="single" w:sz="4" w:space="0" w:color="auto"/>
            </w:tcBorders>
            <w:shd w:val="clear" w:color="000000" w:fill="FCE4D6"/>
            <w:vAlign w:val="center"/>
            <w:hideMark/>
          </w:tcPr>
          <w:p w14:paraId="0E8E7E30"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2</w:t>
            </w:r>
          </w:p>
        </w:tc>
        <w:tc>
          <w:tcPr>
            <w:tcW w:w="283" w:type="dxa"/>
            <w:tcBorders>
              <w:top w:val="nil"/>
              <w:left w:val="nil"/>
              <w:bottom w:val="single" w:sz="4" w:space="0" w:color="auto"/>
              <w:right w:val="single" w:sz="4" w:space="0" w:color="auto"/>
            </w:tcBorders>
            <w:shd w:val="clear" w:color="000000" w:fill="FCE4D6"/>
            <w:vAlign w:val="center"/>
            <w:hideMark/>
          </w:tcPr>
          <w:p w14:paraId="0B8BA453"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3</w:t>
            </w:r>
          </w:p>
        </w:tc>
        <w:tc>
          <w:tcPr>
            <w:tcW w:w="284" w:type="dxa"/>
            <w:tcBorders>
              <w:top w:val="nil"/>
              <w:left w:val="nil"/>
              <w:bottom w:val="single" w:sz="4" w:space="0" w:color="auto"/>
              <w:right w:val="single" w:sz="4" w:space="0" w:color="auto"/>
            </w:tcBorders>
            <w:shd w:val="clear" w:color="000000" w:fill="FCE4D6"/>
            <w:vAlign w:val="center"/>
            <w:hideMark/>
          </w:tcPr>
          <w:p w14:paraId="072BB010"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4</w:t>
            </w:r>
          </w:p>
        </w:tc>
        <w:tc>
          <w:tcPr>
            <w:tcW w:w="283" w:type="dxa"/>
            <w:tcBorders>
              <w:top w:val="nil"/>
              <w:left w:val="nil"/>
              <w:bottom w:val="single" w:sz="4" w:space="0" w:color="auto"/>
              <w:right w:val="single" w:sz="4" w:space="0" w:color="auto"/>
            </w:tcBorders>
            <w:shd w:val="clear" w:color="000000" w:fill="FCE4D6"/>
            <w:vAlign w:val="center"/>
            <w:hideMark/>
          </w:tcPr>
          <w:p w14:paraId="320E1A39"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5</w:t>
            </w:r>
          </w:p>
        </w:tc>
        <w:tc>
          <w:tcPr>
            <w:tcW w:w="284" w:type="dxa"/>
            <w:tcBorders>
              <w:top w:val="nil"/>
              <w:left w:val="nil"/>
              <w:bottom w:val="single" w:sz="4" w:space="0" w:color="auto"/>
              <w:right w:val="single" w:sz="4" w:space="0" w:color="auto"/>
            </w:tcBorders>
            <w:shd w:val="clear" w:color="000000" w:fill="FCE4D6"/>
            <w:vAlign w:val="center"/>
            <w:hideMark/>
          </w:tcPr>
          <w:p w14:paraId="6210D053"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6</w:t>
            </w:r>
          </w:p>
        </w:tc>
        <w:tc>
          <w:tcPr>
            <w:tcW w:w="283" w:type="dxa"/>
            <w:tcBorders>
              <w:top w:val="nil"/>
              <w:left w:val="nil"/>
              <w:bottom w:val="single" w:sz="4" w:space="0" w:color="auto"/>
              <w:right w:val="single" w:sz="4" w:space="0" w:color="auto"/>
            </w:tcBorders>
            <w:shd w:val="clear" w:color="000000" w:fill="FCE4D6"/>
            <w:vAlign w:val="center"/>
            <w:hideMark/>
          </w:tcPr>
          <w:p w14:paraId="3A14F544"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7</w:t>
            </w:r>
          </w:p>
        </w:tc>
        <w:tc>
          <w:tcPr>
            <w:tcW w:w="284" w:type="dxa"/>
            <w:tcBorders>
              <w:top w:val="nil"/>
              <w:left w:val="nil"/>
              <w:bottom w:val="single" w:sz="4" w:space="0" w:color="auto"/>
              <w:right w:val="single" w:sz="4" w:space="0" w:color="auto"/>
            </w:tcBorders>
            <w:shd w:val="clear" w:color="000000" w:fill="FCE4D6"/>
            <w:vAlign w:val="center"/>
            <w:hideMark/>
          </w:tcPr>
          <w:p w14:paraId="511207DF"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8</w:t>
            </w:r>
          </w:p>
        </w:tc>
        <w:tc>
          <w:tcPr>
            <w:tcW w:w="283" w:type="dxa"/>
            <w:tcBorders>
              <w:top w:val="nil"/>
              <w:left w:val="nil"/>
              <w:bottom w:val="single" w:sz="4" w:space="0" w:color="auto"/>
              <w:right w:val="single" w:sz="4" w:space="0" w:color="auto"/>
            </w:tcBorders>
            <w:shd w:val="clear" w:color="000000" w:fill="FCE4D6"/>
            <w:vAlign w:val="center"/>
            <w:hideMark/>
          </w:tcPr>
          <w:p w14:paraId="3BC4CB81"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3</w:t>
            </w:r>
          </w:p>
        </w:tc>
        <w:tc>
          <w:tcPr>
            <w:tcW w:w="284" w:type="dxa"/>
            <w:tcBorders>
              <w:top w:val="nil"/>
              <w:left w:val="nil"/>
              <w:bottom w:val="single" w:sz="4" w:space="0" w:color="auto"/>
              <w:right w:val="single" w:sz="4" w:space="0" w:color="auto"/>
            </w:tcBorders>
            <w:shd w:val="clear" w:color="000000" w:fill="FCE4D6"/>
            <w:vAlign w:val="center"/>
            <w:hideMark/>
          </w:tcPr>
          <w:p w14:paraId="07BFF75F"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4</w:t>
            </w:r>
          </w:p>
        </w:tc>
        <w:tc>
          <w:tcPr>
            <w:tcW w:w="283" w:type="dxa"/>
            <w:tcBorders>
              <w:top w:val="nil"/>
              <w:left w:val="nil"/>
              <w:bottom w:val="single" w:sz="4" w:space="0" w:color="auto"/>
              <w:right w:val="single" w:sz="4" w:space="0" w:color="auto"/>
            </w:tcBorders>
            <w:shd w:val="clear" w:color="000000" w:fill="FCE4D6"/>
            <w:vAlign w:val="center"/>
            <w:hideMark/>
          </w:tcPr>
          <w:p w14:paraId="6A81B361"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5</w:t>
            </w:r>
          </w:p>
        </w:tc>
        <w:tc>
          <w:tcPr>
            <w:tcW w:w="426" w:type="dxa"/>
            <w:tcBorders>
              <w:top w:val="nil"/>
              <w:left w:val="nil"/>
              <w:bottom w:val="single" w:sz="4" w:space="0" w:color="auto"/>
              <w:right w:val="single" w:sz="4" w:space="0" w:color="auto"/>
            </w:tcBorders>
            <w:shd w:val="clear" w:color="000000" w:fill="FCE4D6"/>
            <w:vAlign w:val="center"/>
            <w:hideMark/>
          </w:tcPr>
          <w:p w14:paraId="0CCB6F1A"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6</w:t>
            </w:r>
          </w:p>
        </w:tc>
        <w:tc>
          <w:tcPr>
            <w:tcW w:w="1134" w:type="dxa"/>
            <w:tcBorders>
              <w:top w:val="nil"/>
              <w:left w:val="nil"/>
              <w:bottom w:val="single" w:sz="4" w:space="0" w:color="auto"/>
              <w:right w:val="single" w:sz="4" w:space="0" w:color="auto"/>
            </w:tcBorders>
            <w:shd w:val="clear" w:color="auto" w:fill="auto"/>
            <w:vAlign w:val="center"/>
            <w:hideMark/>
          </w:tcPr>
          <w:p w14:paraId="7371EA45" w14:textId="77777777" w:rsidR="00BB000C" w:rsidRPr="00CC7429" w:rsidRDefault="00BB000C" w:rsidP="00A21996">
            <w:pPr>
              <w:spacing w:after="0" w:line="240" w:lineRule="auto"/>
              <w:rPr>
                <w:rFonts w:ascii="Arial Nova" w:hAnsi="Arial Nova" w:cs="Calibri"/>
              </w:rPr>
            </w:pPr>
            <w:r w:rsidRPr="00CC7429">
              <w:rPr>
                <w:rFonts w:ascii="Arial Nova" w:hAnsi="Arial Nova"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74355140" w14:textId="77777777" w:rsidR="00BB000C" w:rsidRPr="00CC7429" w:rsidRDefault="00BB000C" w:rsidP="00A21996">
            <w:pPr>
              <w:spacing w:after="0" w:line="240" w:lineRule="auto"/>
              <w:rPr>
                <w:rFonts w:ascii="Arial Nova" w:hAnsi="Arial Nova" w:cs="Calibri"/>
              </w:rPr>
            </w:pPr>
            <w:r w:rsidRPr="00CC7429">
              <w:rPr>
                <w:rFonts w:ascii="Arial Nova" w:hAnsi="Arial Nova" w:cs="Calibri"/>
              </w:rPr>
              <w:t> </w:t>
            </w:r>
          </w:p>
        </w:tc>
        <w:tc>
          <w:tcPr>
            <w:tcW w:w="992" w:type="dxa"/>
            <w:tcBorders>
              <w:top w:val="nil"/>
              <w:left w:val="nil"/>
              <w:bottom w:val="single" w:sz="4" w:space="0" w:color="auto"/>
              <w:right w:val="single" w:sz="4" w:space="0" w:color="auto"/>
            </w:tcBorders>
            <w:shd w:val="clear" w:color="auto" w:fill="auto"/>
            <w:vAlign w:val="center"/>
            <w:hideMark/>
          </w:tcPr>
          <w:p w14:paraId="3C7AEB94" w14:textId="77777777" w:rsidR="00BB000C" w:rsidRPr="00CC7429" w:rsidRDefault="00BB000C" w:rsidP="00A21996">
            <w:pPr>
              <w:spacing w:after="0" w:line="240" w:lineRule="auto"/>
              <w:jc w:val="center"/>
              <w:rPr>
                <w:rFonts w:ascii="Arial Nova" w:hAnsi="Arial Nova" w:cs="Calibri"/>
              </w:rPr>
            </w:pPr>
            <w:r w:rsidRPr="00CC7429">
              <w:rPr>
                <w:rFonts w:ascii="Arial Nova" w:hAnsi="Arial Nova" w:cs="Calibri"/>
              </w:rPr>
              <w:t> </w:t>
            </w:r>
          </w:p>
        </w:tc>
        <w:tc>
          <w:tcPr>
            <w:tcW w:w="1134" w:type="dxa"/>
            <w:tcBorders>
              <w:top w:val="nil"/>
              <w:left w:val="nil"/>
              <w:bottom w:val="single" w:sz="4" w:space="0" w:color="auto"/>
              <w:right w:val="single" w:sz="4" w:space="0" w:color="auto"/>
            </w:tcBorders>
            <w:shd w:val="clear" w:color="auto" w:fill="auto"/>
            <w:vAlign w:val="center"/>
            <w:hideMark/>
          </w:tcPr>
          <w:p w14:paraId="52AC52D3" w14:textId="77777777" w:rsidR="00BB000C" w:rsidRPr="00CC7429" w:rsidRDefault="00BB000C" w:rsidP="00A21996">
            <w:pPr>
              <w:spacing w:after="0" w:line="240" w:lineRule="auto"/>
              <w:jc w:val="center"/>
              <w:rPr>
                <w:rFonts w:ascii="Arial Nova" w:hAnsi="Arial Nova" w:cs="Calibri"/>
              </w:rPr>
            </w:pPr>
            <w:r w:rsidRPr="00CC7429">
              <w:rPr>
                <w:rFonts w:ascii="Arial Nova" w:hAnsi="Arial Nova" w:cs="Calibri"/>
              </w:rPr>
              <w:t> </w:t>
            </w:r>
          </w:p>
        </w:tc>
      </w:tr>
      <w:tr w:rsidR="00BB000C" w:rsidRPr="00CC7429" w14:paraId="3422F926" w14:textId="77777777" w:rsidTr="00CC7429">
        <w:trPr>
          <w:trHeight w:val="300"/>
        </w:trPr>
        <w:tc>
          <w:tcPr>
            <w:tcW w:w="385" w:type="dxa"/>
            <w:tcBorders>
              <w:top w:val="nil"/>
              <w:left w:val="single" w:sz="4" w:space="0" w:color="auto"/>
              <w:bottom w:val="single" w:sz="4" w:space="0" w:color="auto"/>
              <w:right w:val="single" w:sz="4" w:space="0" w:color="auto"/>
            </w:tcBorders>
            <w:shd w:val="clear" w:color="000000" w:fill="FFFF00"/>
            <w:vAlign w:val="center"/>
            <w:hideMark/>
          </w:tcPr>
          <w:p w14:paraId="62F95870" w14:textId="77777777" w:rsidR="00BB000C" w:rsidRPr="00CC7429" w:rsidRDefault="00BB000C" w:rsidP="00A21996">
            <w:pPr>
              <w:spacing w:after="0" w:line="240" w:lineRule="auto"/>
              <w:jc w:val="center"/>
              <w:rPr>
                <w:rFonts w:ascii="Arial Nova" w:hAnsi="Arial Nova"/>
              </w:rPr>
            </w:pPr>
            <w:r w:rsidRPr="00CC7429">
              <w:rPr>
                <w:rFonts w:ascii="Arial Nova" w:hAnsi="Arial Nova"/>
              </w:rPr>
              <w:t>1</w:t>
            </w:r>
          </w:p>
        </w:tc>
        <w:tc>
          <w:tcPr>
            <w:tcW w:w="10242" w:type="dxa"/>
            <w:gridSpan w:val="18"/>
            <w:tcBorders>
              <w:top w:val="single" w:sz="4" w:space="0" w:color="auto"/>
              <w:left w:val="nil"/>
              <w:bottom w:val="single" w:sz="4" w:space="0" w:color="auto"/>
              <w:right w:val="single" w:sz="4" w:space="0" w:color="auto"/>
            </w:tcBorders>
            <w:shd w:val="clear" w:color="000000" w:fill="FFFF00"/>
            <w:vAlign w:val="center"/>
            <w:hideMark/>
          </w:tcPr>
          <w:p w14:paraId="12C29F1A" w14:textId="77777777" w:rsidR="00BB000C" w:rsidRPr="00CC7429" w:rsidRDefault="00BB000C" w:rsidP="00A21996">
            <w:pPr>
              <w:spacing w:after="0" w:line="240" w:lineRule="auto"/>
              <w:rPr>
                <w:rFonts w:ascii="Arial Nova" w:hAnsi="Arial Nova"/>
              </w:rPr>
            </w:pPr>
            <w:r w:rsidRPr="00CC7429">
              <w:rPr>
                <w:rFonts w:ascii="Arial Nova" w:hAnsi="Arial Nova"/>
              </w:rPr>
              <w:t>Orientations stratégiques 1 : Mise en place d’une assistance coordonnée au profit des sinistrés</w:t>
            </w:r>
          </w:p>
        </w:tc>
        <w:tc>
          <w:tcPr>
            <w:tcW w:w="1134" w:type="dxa"/>
            <w:tcBorders>
              <w:top w:val="nil"/>
              <w:left w:val="nil"/>
              <w:bottom w:val="single" w:sz="4" w:space="0" w:color="auto"/>
              <w:right w:val="single" w:sz="4" w:space="0" w:color="auto"/>
            </w:tcBorders>
            <w:shd w:val="clear" w:color="000000" w:fill="FFFF00"/>
            <w:vAlign w:val="center"/>
            <w:hideMark/>
          </w:tcPr>
          <w:p w14:paraId="4F5E56D3"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1</w:t>
            </w:r>
            <w:r w:rsidRPr="00CC7429">
              <w:rPr>
                <w:rFonts w:ascii="Arial" w:hAnsi="Arial" w:cs="Arial"/>
                <w:b/>
                <w:bCs/>
              </w:rPr>
              <w:t> </w:t>
            </w:r>
            <w:r w:rsidRPr="00CC7429">
              <w:rPr>
                <w:rFonts w:ascii="Arial Nova" w:hAnsi="Arial Nova"/>
                <w:b/>
                <w:bCs/>
              </w:rPr>
              <w:t>000</w:t>
            </w:r>
            <w:r w:rsidRPr="00CC7429">
              <w:rPr>
                <w:rFonts w:ascii="Arial" w:hAnsi="Arial" w:cs="Arial"/>
                <w:b/>
                <w:bCs/>
              </w:rPr>
              <w:t> </w:t>
            </w:r>
            <w:r w:rsidRPr="00CC7429">
              <w:rPr>
                <w:rFonts w:ascii="Arial Nova" w:hAnsi="Arial Nova"/>
                <w:b/>
                <w:bCs/>
              </w:rPr>
              <w:t>000</w:t>
            </w:r>
          </w:p>
        </w:tc>
        <w:tc>
          <w:tcPr>
            <w:tcW w:w="1134" w:type="dxa"/>
            <w:tcBorders>
              <w:top w:val="nil"/>
              <w:left w:val="nil"/>
              <w:bottom w:val="single" w:sz="4" w:space="0" w:color="auto"/>
              <w:right w:val="single" w:sz="4" w:space="0" w:color="auto"/>
            </w:tcBorders>
            <w:shd w:val="clear" w:color="000000" w:fill="FFFF00"/>
            <w:vAlign w:val="center"/>
            <w:hideMark/>
          </w:tcPr>
          <w:p w14:paraId="7135C733"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300</w:t>
            </w:r>
            <w:r w:rsidRPr="00CC7429">
              <w:rPr>
                <w:rFonts w:ascii="Arial" w:hAnsi="Arial" w:cs="Arial"/>
                <w:b/>
                <w:bCs/>
              </w:rPr>
              <w:t> </w:t>
            </w:r>
            <w:r w:rsidRPr="00CC7429">
              <w:rPr>
                <w:rFonts w:ascii="Arial Nova" w:hAnsi="Arial Nova"/>
                <w:b/>
                <w:bCs/>
              </w:rPr>
              <w:t>000</w:t>
            </w:r>
          </w:p>
        </w:tc>
        <w:tc>
          <w:tcPr>
            <w:tcW w:w="992" w:type="dxa"/>
            <w:tcBorders>
              <w:top w:val="nil"/>
              <w:left w:val="nil"/>
              <w:bottom w:val="single" w:sz="4" w:space="0" w:color="auto"/>
              <w:right w:val="single" w:sz="4" w:space="0" w:color="auto"/>
            </w:tcBorders>
            <w:shd w:val="clear" w:color="000000" w:fill="FFFF00"/>
            <w:vAlign w:val="center"/>
            <w:hideMark/>
          </w:tcPr>
          <w:p w14:paraId="3727D49B"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2</w:t>
            </w:r>
            <w:r w:rsidRPr="00CC7429">
              <w:rPr>
                <w:rFonts w:ascii="Arial" w:hAnsi="Arial" w:cs="Arial"/>
                <w:b/>
                <w:bCs/>
              </w:rPr>
              <w:t> </w:t>
            </w:r>
            <w:r w:rsidRPr="00CC7429">
              <w:rPr>
                <w:rFonts w:ascii="Arial Nova" w:hAnsi="Arial Nova"/>
                <w:b/>
                <w:bCs/>
              </w:rPr>
              <w:t>300</w:t>
            </w:r>
            <w:r w:rsidRPr="00CC7429">
              <w:rPr>
                <w:rFonts w:ascii="Arial" w:hAnsi="Arial" w:cs="Arial"/>
                <w:b/>
                <w:bCs/>
              </w:rPr>
              <w:t> </w:t>
            </w:r>
            <w:r w:rsidRPr="00CC7429">
              <w:rPr>
                <w:rFonts w:ascii="Arial Nova" w:hAnsi="Arial Nova"/>
                <w:b/>
                <w:bCs/>
              </w:rPr>
              <w:t>000</w:t>
            </w:r>
          </w:p>
        </w:tc>
        <w:tc>
          <w:tcPr>
            <w:tcW w:w="1134" w:type="dxa"/>
            <w:tcBorders>
              <w:top w:val="nil"/>
              <w:left w:val="nil"/>
              <w:bottom w:val="single" w:sz="4" w:space="0" w:color="auto"/>
              <w:right w:val="single" w:sz="4" w:space="0" w:color="auto"/>
            </w:tcBorders>
            <w:shd w:val="clear" w:color="000000" w:fill="FFFF00"/>
            <w:vAlign w:val="center"/>
            <w:hideMark/>
          </w:tcPr>
          <w:p w14:paraId="0E141980" w14:textId="77777777" w:rsidR="00BB000C" w:rsidRPr="00CC7429" w:rsidRDefault="00BB000C" w:rsidP="00A21996">
            <w:pPr>
              <w:spacing w:after="0" w:line="240" w:lineRule="auto"/>
              <w:jc w:val="center"/>
              <w:rPr>
                <w:rFonts w:ascii="Arial Nova" w:hAnsi="Arial Nova"/>
              </w:rPr>
            </w:pPr>
            <w:r w:rsidRPr="00CC7429">
              <w:rPr>
                <w:rFonts w:ascii="Arial Nova" w:hAnsi="Arial Nova"/>
              </w:rPr>
              <w:t>3</w:t>
            </w:r>
            <w:r w:rsidRPr="00CC7429">
              <w:rPr>
                <w:rFonts w:ascii="Arial" w:hAnsi="Arial" w:cs="Arial"/>
              </w:rPr>
              <w:t> </w:t>
            </w:r>
            <w:r w:rsidRPr="00CC7429">
              <w:rPr>
                <w:rFonts w:ascii="Arial Nova" w:hAnsi="Arial Nova"/>
              </w:rPr>
              <w:t>600</w:t>
            </w:r>
            <w:r w:rsidRPr="00CC7429">
              <w:rPr>
                <w:rFonts w:ascii="Arial" w:hAnsi="Arial" w:cs="Arial"/>
              </w:rPr>
              <w:t> </w:t>
            </w:r>
            <w:r w:rsidRPr="00CC7429">
              <w:rPr>
                <w:rFonts w:ascii="Arial Nova" w:hAnsi="Arial Nova"/>
              </w:rPr>
              <w:t>000</w:t>
            </w:r>
          </w:p>
        </w:tc>
      </w:tr>
      <w:tr w:rsidR="00BB000C" w:rsidRPr="00CC7429" w14:paraId="72CC2CAE" w14:textId="77777777" w:rsidTr="00CC7429">
        <w:trPr>
          <w:trHeight w:val="300"/>
        </w:trPr>
        <w:tc>
          <w:tcPr>
            <w:tcW w:w="385" w:type="dxa"/>
            <w:tcBorders>
              <w:top w:val="nil"/>
              <w:left w:val="single" w:sz="4" w:space="0" w:color="auto"/>
              <w:bottom w:val="single" w:sz="4" w:space="0" w:color="auto"/>
              <w:right w:val="single" w:sz="4" w:space="0" w:color="auto"/>
            </w:tcBorders>
            <w:shd w:val="clear" w:color="auto" w:fill="auto"/>
            <w:vAlign w:val="center"/>
            <w:hideMark/>
          </w:tcPr>
          <w:p w14:paraId="3CBD02BE" w14:textId="77777777" w:rsidR="00BB000C" w:rsidRPr="00CC7429" w:rsidRDefault="00BB000C" w:rsidP="00A21996">
            <w:pPr>
              <w:spacing w:after="0" w:line="240" w:lineRule="auto"/>
              <w:jc w:val="center"/>
              <w:rPr>
                <w:rFonts w:ascii="Arial Nova" w:hAnsi="Arial Nova"/>
              </w:rPr>
            </w:pPr>
            <w:r w:rsidRPr="00CC7429">
              <w:rPr>
                <w:rFonts w:ascii="Arial Nova" w:hAnsi="Arial Nova"/>
              </w:rPr>
              <w:t>1,1</w:t>
            </w:r>
          </w:p>
        </w:tc>
        <w:tc>
          <w:tcPr>
            <w:tcW w:w="10242" w:type="dxa"/>
            <w:gridSpan w:val="18"/>
            <w:tcBorders>
              <w:top w:val="single" w:sz="4" w:space="0" w:color="auto"/>
              <w:left w:val="nil"/>
              <w:bottom w:val="single" w:sz="4" w:space="0" w:color="auto"/>
              <w:right w:val="single" w:sz="4" w:space="0" w:color="auto"/>
            </w:tcBorders>
            <w:shd w:val="clear" w:color="auto" w:fill="auto"/>
            <w:vAlign w:val="center"/>
            <w:hideMark/>
          </w:tcPr>
          <w:p w14:paraId="3A1F07FE" w14:textId="77777777" w:rsidR="00BB000C" w:rsidRPr="00CC7429" w:rsidRDefault="00BB000C" w:rsidP="00A21996">
            <w:pPr>
              <w:spacing w:after="0" w:line="240" w:lineRule="auto"/>
              <w:rPr>
                <w:rFonts w:ascii="Arial Nova" w:hAnsi="Arial Nova"/>
              </w:rPr>
            </w:pPr>
            <w:r w:rsidRPr="00CC7429">
              <w:rPr>
                <w:rFonts w:ascii="Arial Nova" w:hAnsi="Arial Nova"/>
              </w:rPr>
              <w:t>Objectif spécifique 1 : Évaluer les besoins</w:t>
            </w:r>
          </w:p>
        </w:tc>
        <w:tc>
          <w:tcPr>
            <w:tcW w:w="1134" w:type="dxa"/>
            <w:tcBorders>
              <w:top w:val="nil"/>
              <w:left w:val="nil"/>
              <w:bottom w:val="single" w:sz="4" w:space="0" w:color="auto"/>
              <w:right w:val="single" w:sz="4" w:space="0" w:color="auto"/>
            </w:tcBorders>
            <w:shd w:val="clear" w:color="auto" w:fill="auto"/>
            <w:vAlign w:val="center"/>
            <w:hideMark/>
          </w:tcPr>
          <w:p w14:paraId="5382745D" w14:textId="77777777" w:rsidR="00BB000C" w:rsidRPr="00CC7429" w:rsidRDefault="00BB000C" w:rsidP="00A21996">
            <w:pPr>
              <w:spacing w:after="0" w:line="240" w:lineRule="auto"/>
              <w:jc w:val="center"/>
              <w:rPr>
                <w:rFonts w:ascii="Arial Nova" w:hAnsi="Arial Nova"/>
              </w:rPr>
            </w:pPr>
            <w:r w:rsidRPr="00CC7429">
              <w:rPr>
                <w:rFonts w:ascii="Arial Nova" w:hAnsi="Arial Nova"/>
              </w:rPr>
              <w:t>450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auto" w:fill="auto"/>
            <w:vAlign w:val="center"/>
            <w:hideMark/>
          </w:tcPr>
          <w:p w14:paraId="4EB6EC80" w14:textId="77777777" w:rsidR="00BB000C" w:rsidRPr="00CC7429" w:rsidRDefault="00BB000C" w:rsidP="00A21996">
            <w:pPr>
              <w:spacing w:after="0" w:line="240" w:lineRule="auto"/>
              <w:jc w:val="center"/>
              <w:rPr>
                <w:rFonts w:ascii="Arial Nova" w:hAnsi="Arial Nova"/>
              </w:rPr>
            </w:pPr>
            <w:r w:rsidRPr="00CC7429">
              <w:rPr>
                <w:rFonts w:ascii="Arial Nova" w:hAnsi="Arial Nova"/>
              </w:rPr>
              <w:t>-</w:t>
            </w:r>
          </w:p>
        </w:tc>
        <w:tc>
          <w:tcPr>
            <w:tcW w:w="992" w:type="dxa"/>
            <w:tcBorders>
              <w:top w:val="nil"/>
              <w:left w:val="nil"/>
              <w:bottom w:val="single" w:sz="4" w:space="0" w:color="auto"/>
              <w:right w:val="single" w:sz="4" w:space="0" w:color="auto"/>
            </w:tcBorders>
            <w:shd w:val="clear" w:color="auto" w:fill="auto"/>
            <w:vAlign w:val="center"/>
            <w:hideMark/>
          </w:tcPr>
          <w:p w14:paraId="5A9BC6BC" w14:textId="77777777" w:rsidR="00BB000C" w:rsidRPr="00CC7429" w:rsidRDefault="00BB000C" w:rsidP="00A21996">
            <w:pPr>
              <w:spacing w:after="0" w:line="240" w:lineRule="auto"/>
              <w:jc w:val="center"/>
              <w:rPr>
                <w:rFonts w:ascii="Arial Nova" w:hAnsi="Arial Nova"/>
              </w:rPr>
            </w:pPr>
            <w:r w:rsidRPr="00CC7429">
              <w:rPr>
                <w:rFonts w:ascii="Arial Nova" w:hAnsi="Arial Nova"/>
              </w:rPr>
              <w:t>1</w:t>
            </w:r>
            <w:r w:rsidRPr="00CC7429">
              <w:rPr>
                <w:rFonts w:ascii="Arial" w:hAnsi="Arial" w:cs="Arial"/>
              </w:rPr>
              <w:t> </w:t>
            </w:r>
            <w:r w:rsidRPr="00CC7429">
              <w:rPr>
                <w:rFonts w:ascii="Arial Nova" w:hAnsi="Arial Nova"/>
              </w:rPr>
              <w:t>900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auto" w:fill="auto"/>
            <w:vAlign w:val="center"/>
            <w:hideMark/>
          </w:tcPr>
          <w:p w14:paraId="25240B24" w14:textId="77777777" w:rsidR="00BB000C" w:rsidRPr="00CC7429" w:rsidRDefault="00BB000C" w:rsidP="00A21996">
            <w:pPr>
              <w:spacing w:after="0" w:line="240" w:lineRule="auto"/>
              <w:jc w:val="center"/>
              <w:rPr>
                <w:rFonts w:ascii="Arial Nova" w:hAnsi="Arial Nova"/>
              </w:rPr>
            </w:pPr>
            <w:r w:rsidRPr="00CC7429">
              <w:rPr>
                <w:rFonts w:ascii="Arial Nova" w:hAnsi="Arial Nova"/>
              </w:rPr>
              <w:t>2</w:t>
            </w:r>
            <w:r w:rsidRPr="00CC7429">
              <w:rPr>
                <w:rFonts w:ascii="Arial" w:hAnsi="Arial" w:cs="Arial"/>
              </w:rPr>
              <w:t> </w:t>
            </w:r>
            <w:r w:rsidRPr="00CC7429">
              <w:rPr>
                <w:rFonts w:ascii="Arial Nova" w:hAnsi="Arial Nova"/>
              </w:rPr>
              <w:t>350</w:t>
            </w:r>
            <w:r w:rsidRPr="00CC7429">
              <w:rPr>
                <w:rFonts w:ascii="Arial" w:hAnsi="Arial" w:cs="Arial"/>
              </w:rPr>
              <w:t> </w:t>
            </w:r>
            <w:r w:rsidRPr="00CC7429">
              <w:rPr>
                <w:rFonts w:ascii="Arial Nova" w:hAnsi="Arial Nova"/>
              </w:rPr>
              <w:t>000</w:t>
            </w:r>
          </w:p>
        </w:tc>
      </w:tr>
      <w:tr w:rsidR="00BB000C" w:rsidRPr="00CC7429" w14:paraId="7AD00AC6" w14:textId="77777777" w:rsidTr="00CC7429">
        <w:trPr>
          <w:trHeight w:val="300"/>
        </w:trPr>
        <w:tc>
          <w:tcPr>
            <w:tcW w:w="385" w:type="dxa"/>
            <w:tcBorders>
              <w:top w:val="nil"/>
              <w:left w:val="single" w:sz="4" w:space="0" w:color="auto"/>
              <w:bottom w:val="single" w:sz="4" w:space="0" w:color="auto"/>
              <w:right w:val="single" w:sz="4" w:space="0" w:color="auto"/>
            </w:tcBorders>
            <w:shd w:val="clear" w:color="auto" w:fill="auto"/>
            <w:vAlign w:val="center"/>
            <w:hideMark/>
          </w:tcPr>
          <w:p w14:paraId="1DDB0FCA" w14:textId="77777777" w:rsidR="00BB000C" w:rsidRPr="00CC7429" w:rsidRDefault="00BB000C" w:rsidP="00A21996">
            <w:pPr>
              <w:spacing w:after="0" w:line="240" w:lineRule="auto"/>
              <w:jc w:val="center"/>
              <w:rPr>
                <w:rFonts w:ascii="Arial Nova" w:hAnsi="Arial Nova"/>
              </w:rPr>
            </w:pPr>
            <w:r w:rsidRPr="00CC7429">
              <w:rPr>
                <w:rFonts w:ascii="Arial Nova" w:hAnsi="Arial Nova"/>
              </w:rPr>
              <w:t>1,2</w:t>
            </w:r>
          </w:p>
        </w:tc>
        <w:tc>
          <w:tcPr>
            <w:tcW w:w="10242" w:type="dxa"/>
            <w:gridSpan w:val="18"/>
            <w:tcBorders>
              <w:top w:val="single" w:sz="4" w:space="0" w:color="auto"/>
              <w:left w:val="nil"/>
              <w:bottom w:val="single" w:sz="4" w:space="0" w:color="auto"/>
              <w:right w:val="single" w:sz="4" w:space="0" w:color="auto"/>
            </w:tcBorders>
            <w:shd w:val="clear" w:color="auto" w:fill="auto"/>
            <w:vAlign w:val="center"/>
            <w:hideMark/>
          </w:tcPr>
          <w:p w14:paraId="77F98688" w14:textId="77777777" w:rsidR="00BB000C" w:rsidRPr="00CC7429" w:rsidRDefault="00BB000C" w:rsidP="00A21996">
            <w:pPr>
              <w:spacing w:after="0" w:line="240" w:lineRule="auto"/>
              <w:rPr>
                <w:rFonts w:ascii="Arial Nova" w:hAnsi="Arial Nova"/>
              </w:rPr>
            </w:pPr>
            <w:r w:rsidRPr="00CC7429">
              <w:rPr>
                <w:rFonts w:ascii="Arial Nova" w:hAnsi="Arial Nova"/>
              </w:rPr>
              <w:t xml:space="preserve">Objectif spécifique 2 : Assurer la coordination de la réponse </w:t>
            </w:r>
          </w:p>
        </w:tc>
        <w:tc>
          <w:tcPr>
            <w:tcW w:w="1134" w:type="dxa"/>
            <w:tcBorders>
              <w:top w:val="nil"/>
              <w:left w:val="nil"/>
              <w:bottom w:val="single" w:sz="4" w:space="0" w:color="auto"/>
              <w:right w:val="single" w:sz="4" w:space="0" w:color="auto"/>
            </w:tcBorders>
            <w:shd w:val="clear" w:color="auto" w:fill="auto"/>
            <w:vAlign w:val="center"/>
            <w:hideMark/>
          </w:tcPr>
          <w:p w14:paraId="3AAAFA8E" w14:textId="77777777" w:rsidR="00BB000C" w:rsidRPr="00CC7429" w:rsidRDefault="00BB000C" w:rsidP="00A21996">
            <w:pPr>
              <w:spacing w:after="0" w:line="240" w:lineRule="auto"/>
              <w:jc w:val="center"/>
              <w:rPr>
                <w:rFonts w:ascii="Arial Nova" w:hAnsi="Arial Nova"/>
              </w:rPr>
            </w:pPr>
            <w:r w:rsidRPr="00CC7429">
              <w:rPr>
                <w:rFonts w:ascii="Arial Nova" w:hAnsi="Arial Nova"/>
              </w:rPr>
              <w:t>250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auto" w:fill="auto"/>
            <w:vAlign w:val="center"/>
            <w:hideMark/>
          </w:tcPr>
          <w:p w14:paraId="4C5AE9D5" w14:textId="77777777" w:rsidR="00BB000C" w:rsidRPr="00CC7429" w:rsidRDefault="00BB000C" w:rsidP="00A21996">
            <w:pPr>
              <w:spacing w:after="0" w:line="240" w:lineRule="auto"/>
              <w:jc w:val="center"/>
              <w:rPr>
                <w:rFonts w:ascii="Arial Nova" w:hAnsi="Arial Nova"/>
              </w:rPr>
            </w:pPr>
            <w:r w:rsidRPr="00CC7429">
              <w:rPr>
                <w:rFonts w:ascii="Arial Nova" w:hAnsi="Arial Nova"/>
              </w:rPr>
              <w:t>-</w:t>
            </w:r>
          </w:p>
        </w:tc>
        <w:tc>
          <w:tcPr>
            <w:tcW w:w="992" w:type="dxa"/>
            <w:tcBorders>
              <w:top w:val="nil"/>
              <w:left w:val="nil"/>
              <w:bottom w:val="single" w:sz="4" w:space="0" w:color="auto"/>
              <w:right w:val="single" w:sz="4" w:space="0" w:color="auto"/>
            </w:tcBorders>
            <w:shd w:val="clear" w:color="auto" w:fill="auto"/>
            <w:vAlign w:val="center"/>
            <w:hideMark/>
          </w:tcPr>
          <w:p w14:paraId="56C97ED2" w14:textId="77777777" w:rsidR="00BB000C" w:rsidRPr="00CC7429" w:rsidRDefault="00BB000C" w:rsidP="00A21996">
            <w:pPr>
              <w:spacing w:after="0" w:line="240" w:lineRule="auto"/>
              <w:jc w:val="center"/>
              <w:rPr>
                <w:rFonts w:ascii="Arial Nova" w:hAnsi="Arial Nova"/>
              </w:rPr>
            </w:pPr>
            <w:r w:rsidRPr="00CC7429">
              <w:rPr>
                <w:rFonts w:ascii="Arial Nova" w:hAnsi="Arial Nova"/>
              </w:rPr>
              <w:t>-</w:t>
            </w:r>
          </w:p>
        </w:tc>
        <w:tc>
          <w:tcPr>
            <w:tcW w:w="1134" w:type="dxa"/>
            <w:tcBorders>
              <w:top w:val="nil"/>
              <w:left w:val="nil"/>
              <w:bottom w:val="single" w:sz="4" w:space="0" w:color="auto"/>
              <w:right w:val="single" w:sz="4" w:space="0" w:color="auto"/>
            </w:tcBorders>
            <w:shd w:val="clear" w:color="auto" w:fill="auto"/>
            <w:vAlign w:val="center"/>
            <w:hideMark/>
          </w:tcPr>
          <w:p w14:paraId="0B133474" w14:textId="77777777" w:rsidR="00BB000C" w:rsidRPr="00CC7429" w:rsidRDefault="00BB000C" w:rsidP="00A21996">
            <w:pPr>
              <w:spacing w:after="0" w:line="240" w:lineRule="auto"/>
              <w:jc w:val="center"/>
              <w:rPr>
                <w:rFonts w:ascii="Arial Nova" w:hAnsi="Arial Nova"/>
              </w:rPr>
            </w:pPr>
            <w:r w:rsidRPr="00CC7429">
              <w:rPr>
                <w:rFonts w:ascii="Arial Nova" w:hAnsi="Arial Nova"/>
              </w:rPr>
              <w:t>250</w:t>
            </w:r>
            <w:r w:rsidRPr="00CC7429">
              <w:rPr>
                <w:rFonts w:ascii="Arial" w:hAnsi="Arial" w:cs="Arial"/>
              </w:rPr>
              <w:t> </w:t>
            </w:r>
            <w:r w:rsidRPr="00CC7429">
              <w:rPr>
                <w:rFonts w:ascii="Arial Nova" w:hAnsi="Arial Nova"/>
              </w:rPr>
              <w:t>000</w:t>
            </w:r>
          </w:p>
        </w:tc>
      </w:tr>
      <w:tr w:rsidR="00BB000C" w:rsidRPr="00CC7429" w14:paraId="25735BAA" w14:textId="77777777" w:rsidTr="00CC7429">
        <w:trPr>
          <w:trHeight w:val="300"/>
        </w:trPr>
        <w:tc>
          <w:tcPr>
            <w:tcW w:w="385" w:type="dxa"/>
            <w:tcBorders>
              <w:top w:val="nil"/>
              <w:left w:val="single" w:sz="4" w:space="0" w:color="auto"/>
              <w:bottom w:val="single" w:sz="4" w:space="0" w:color="auto"/>
              <w:right w:val="single" w:sz="4" w:space="0" w:color="auto"/>
            </w:tcBorders>
            <w:shd w:val="clear" w:color="auto" w:fill="auto"/>
            <w:vAlign w:val="center"/>
            <w:hideMark/>
          </w:tcPr>
          <w:p w14:paraId="1A3A3675" w14:textId="77777777" w:rsidR="00BB000C" w:rsidRPr="00CC7429" w:rsidRDefault="00BB000C" w:rsidP="00A21996">
            <w:pPr>
              <w:spacing w:after="0" w:line="240" w:lineRule="auto"/>
              <w:jc w:val="center"/>
              <w:rPr>
                <w:rFonts w:ascii="Arial Nova" w:hAnsi="Arial Nova"/>
              </w:rPr>
            </w:pPr>
            <w:r w:rsidRPr="00CC7429">
              <w:rPr>
                <w:rFonts w:ascii="Arial Nova" w:hAnsi="Arial Nova"/>
              </w:rPr>
              <w:t>1,3</w:t>
            </w:r>
          </w:p>
        </w:tc>
        <w:tc>
          <w:tcPr>
            <w:tcW w:w="10242" w:type="dxa"/>
            <w:gridSpan w:val="18"/>
            <w:tcBorders>
              <w:top w:val="single" w:sz="4" w:space="0" w:color="auto"/>
              <w:left w:val="nil"/>
              <w:bottom w:val="single" w:sz="4" w:space="0" w:color="auto"/>
              <w:right w:val="single" w:sz="4" w:space="0" w:color="auto"/>
            </w:tcBorders>
            <w:shd w:val="clear" w:color="auto" w:fill="auto"/>
            <w:vAlign w:val="center"/>
            <w:hideMark/>
          </w:tcPr>
          <w:p w14:paraId="4647E8F7" w14:textId="77777777" w:rsidR="00BB000C" w:rsidRPr="00CC7429" w:rsidRDefault="00BB000C" w:rsidP="00A21996">
            <w:pPr>
              <w:spacing w:after="0" w:line="240" w:lineRule="auto"/>
              <w:rPr>
                <w:rFonts w:ascii="Arial Nova" w:hAnsi="Arial Nova"/>
              </w:rPr>
            </w:pPr>
            <w:r w:rsidRPr="00CC7429">
              <w:rPr>
                <w:rFonts w:ascii="Arial Nova" w:hAnsi="Arial Nova"/>
              </w:rPr>
              <w:t>Objectif spécifique 3 : Assurer le suivi et l’évaluation de la réponse </w:t>
            </w:r>
          </w:p>
        </w:tc>
        <w:tc>
          <w:tcPr>
            <w:tcW w:w="1134" w:type="dxa"/>
            <w:tcBorders>
              <w:top w:val="nil"/>
              <w:left w:val="nil"/>
              <w:bottom w:val="single" w:sz="4" w:space="0" w:color="auto"/>
              <w:right w:val="single" w:sz="4" w:space="0" w:color="auto"/>
            </w:tcBorders>
            <w:shd w:val="clear" w:color="auto" w:fill="auto"/>
            <w:vAlign w:val="center"/>
            <w:hideMark/>
          </w:tcPr>
          <w:p w14:paraId="4FC129FD" w14:textId="77777777" w:rsidR="00BB000C" w:rsidRPr="00CC7429" w:rsidRDefault="00BB000C" w:rsidP="00A21996">
            <w:pPr>
              <w:spacing w:after="0" w:line="240" w:lineRule="auto"/>
              <w:jc w:val="center"/>
              <w:rPr>
                <w:rFonts w:ascii="Arial Nova" w:hAnsi="Arial Nova"/>
              </w:rPr>
            </w:pPr>
            <w:r w:rsidRPr="00CC7429">
              <w:rPr>
                <w:rFonts w:ascii="Arial Nova" w:hAnsi="Arial Nova"/>
              </w:rPr>
              <w:t>300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auto" w:fill="auto"/>
            <w:vAlign w:val="center"/>
            <w:hideMark/>
          </w:tcPr>
          <w:p w14:paraId="4074BC15" w14:textId="77777777" w:rsidR="00BB000C" w:rsidRPr="00CC7429" w:rsidRDefault="00BB000C" w:rsidP="00A21996">
            <w:pPr>
              <w:spacing w:after="0" w:line="240" w:lineRule="auto"/>
              <w:jc w:val="center"/>
              <w:rPr>
                <w:rFonts w:ascii="Arial Nova" w:hAnsi="Arial Nova"/>
              </w:rPr>
            </w:pPr>
            <w:r w:rsidRPr="00CC7429">
              <w:rPr>
                <w:rFonts w:ascii="Arial Nova" w:hAnsi="Arial Nova"/>
              </w:rPr>
              <w:t>300</w:t>
            </w:r>
            <w:r w:rsidRPr="00CC7429">
              <w:rPr>
                <w:rFonts w:ascii="Arial" w:hAnsi="Arial" w:cs="Arial"/>
              </w:rPr>
              <w:t> </w:t>
            </w:r>
            <w:r w:rsidRPr="00CC7429">
              <w:rPr>
                <w:rFonts w:ascii="Arial Nova" w:hAnsi="Arial Nova"/>
              </w:rPr>
              <w:t>000</w:t>
            </w:r>
          </w:p>
        </w:tc>
        <w:tc>
          <w:tcPr>
            <w:tcW w:w="992" w:type="dxa"/>
            <w:tcBorders>
              <w:top w:val="nil"/>
              <w:left w:val="nil"/>
              <w:bottom w:val="single" w:sz="4" w:space="0" w:color="auto"/>
              <w:right w:val="single" w:sz="4" w:space="0" w:color="auto"/>
            </w:tcBorders>
            <w:shd w:val="clear" w:color="auto" w:fill="auto"/>
            <w:vAlign w:val="center"/>
            <w:hideMark/>
          </w:tcPr>
          <w:p w14:paraId="59603E0E" w14:textId="77777777" w:rsidR="00BB000C" w:rsidRPr="00CC7429" w:rsidRDefault="00BB000C" w:rsidP="00A21996">
            <w:pPr>
              <w:spacing w:after="0" w:line="240" w:lineRule="auto"/>
              <w:jc w:val="center"/>
              <w:rPr>
                <w:rFonts w:ascii="Arial Nova" w:hAnsi="Arial Nova"/>
              </w:rPr>
            </w:pPr>
            <w:r w:rsidRPr="00CC7429">
              <w:rPr>
                <w:rFonts w:ascii="Arial Nova" w:hAnsi="Arial Nova"/>
              </w:rPr>
              <w:t>400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auto" w:fill="auto"/>
            <w:vAlign w:val="center"/>
            <w:hideMark/>
          </w:tcPr>
          <w:p w14:paraId="5C39836A" w14:textId="77777777" w:rsidR="00BB000C" w:rsidRPr="00CC7429" w:rsidRDefault="00BB000C" w:rsidP="00A21996">
            <w:pPr>
              <w:spacing w:after="0" w:line="240" w:lineRule="auto"/>
              <w:jc w:val="center"/>
              <w:rPr>
                <w:rFonts w:ascii="Arial Nova" w:hAnsi="Arial Nova"/>
              </w:rPr>
            </w:pPr>
            <w:r w:rsidRPr="00CC7429">
              <w:rPr>
                <w:rFonts w:ascii="Arial Nova" w:hAnsi="Arial Nova"/>
              </w:rPr>
              <w:t>1</w:t>
            </w:r>
            <w:r w:rsidRPr="00CC7429">
              <w:rPr>
                <w:rFonts w:ascii="Arial" w:hAnsi="Arial" w:cs="Arial"/>
              </w:rPr>
              <w:t> </w:t>
            </w:r>
            <w:r w:rsidRPr="00CC7429">
              <w:rPr>
                <w:rFonts w:ascii="Arial Nova" w:hAnsi="Arial Nova"/>
              </w:rPr>
              <w:t>000</w:t>
            </w:r>
            <w:r w:rsidRPr="00CC7429">
              <w:rPr>
                <w:rFonts w:ascii="Arial" w:hAnsi="Arial" w:cs="Arial"/>
              </w:rPr>
              <w:t> </w:t>
            </w:r>
            <w:r w:rsidRPr="00CC7429">
              <w:rPr>
                <w:rFonts w:ascii="Arial Nova" w:hAnsi="Arial Nova"/>
              </w:rPr>
              <w:t>000</w:t>
            </w:r>
          </w:p>
        </w:tc>
      </w:tr>
      <w:tr w:rsidR="00BB000C" w:rsidRPr="00CC7429" w14:paraId="58F748F4" w14:textId="77777777" w:rsidTr="00CC7429">
        <w:trPr>
          <w:trHeight w:val="300"/>
        </w:trPr>
        <w:tc>
          <w:tcPr>
            <w:tcW w:w="385" w:type="dxa"/>
            <w:tcBorders>
              <w:top w:val="nil"/>
              <w:left w:val="single" w:sz="4" w:space="0" w:color="auto"/>
              <w:bottom w:val="single" w:sz="4" w:space="0" w:color="auto"/>
              <w:right w:val="single" w:sz="4" w:space="0" w:color="auto"/>
            </w:tcBorders>
            <w:shd w:val="clear" w:color="000000" w:fill="FFFF00"/>
            <w:vAlign w:val="center"/>
            <w:hideMark/>
          </w:tcPr>
          <w:p w14:paraId="559060A6" w14:textId="77777777" w:rsidR="00BB000C" w:rsidRPr="00CC7429" w:rsidRDefault="00BB000C" w:rsidP="00A21996">
            <w:pPr>
              <w:spacing w:after="0" w:line="240" w:lineRule="auto"/>
              <w:jc w:val="center"/>
              <w:rPr>
                <w:rFonts w:ascii="Arial Nova" w:hAnsi="Arial Nova"/>
              </w:rPr>
            </w:pPr>
            <w:r w:rsidRPr="00CC7429">
              <w:rPr>
                <w:rFonts w:ascii="Arial Nova" w:hAnsi="Arial Nova"/>
              </w:rPr>
              <w:t>2</w:t>
            </w:r>
          </w:p>
        </w:tc>
        <w:tc>
          <w:tcPr>
            <w:tcW w:w="10242" w:type="dxa"/>
            <w:gridSpan w:val="18"/>
            <w:tcBorders>
              <w:top w:val="single" w:sz="4" w:space="0" w:color="auto"/>
              <w:left w:val="nil"/>
              <w:bottom w:val="single" w:sz="4" w:space="0" w:color="auto"/>
              <w:right w:val="single" w:sz="4" w:space="0" w:color="auto"/>
            </w:tcBorders>
            <w:shd w:val="clear" w:color="000000" w:fill="FFFF00"/>
            <w:vAlign w:val="center"/>
            <w:hideMark/>
          </w:tcPr>
          <w:p w14:paraId="1ED89C9E" w14:textId="77777777" w:rsidR="00BB000C" w:rsidRPr="00CC7429" w:rsidRDefault="00BB000C" w:rsidP="00A21996">
            <w:pPr>
              <w:spacing w:after="0" w:line="240" w:lineRule="auto"/>
              <w:rPr>
                <w:rFonts w:ascii="Arial Nova" w:hAnsi="Arial Nova"/>
              </w:rPr>
            </w:pPr>
            <w:r w:rsidRPr="00CC7429">
              <w:rPr>
                <w:rFonts w:ascii="Arial Nova" w:hAnsi="Arial Nova"/>
              </w:rPr>
              <w:t>Orientation stratégique 2 : Organisation des secours aux sinistrés</w:t>
            </w:r>
          </w:p>
        </w:tc>
        <w:tc>
          <w:tcPr>
            <w:tcW w:w="1134" w:type="dxa"/>
            <w:tcBorders>
              <w:top w:val="nil"/>
              <w:left w:val="nil"/>
              <w:bottom w:val="single" w:sz="4" w:space="0" w:color="auto"/>
              <w:right w:val="single" w:sz="4" w:space="0" w:color="auto"/>
            </w:tcBorders>
            <w:shd w:val="clear" w:color="000000" w:fill="FFFF00"/>
            <w:vAlign w:val="center"/>
            <w:hideMark/>
          </w:tcPr>
          <w:p w14:paraId="76FD2AD8" w14:textId="77777777" w:rsidR="00BB000C" w:rsidRPr="00CC7429" w:rsidRDefault="00BB000C" w:rsidP="00A21996">
            <w:pPr>
              <w:spacing w:after="0" w:line="240" w:lineRule="auto"/>
              <w:jc w:val="center"/>
              <w:rPr>
                <w:rFonts w:ascii="Arial Nova" w:hAnsi="Arial Nova"/>
              </w:rPr>
            </w:pPr>
            <w:r w:rsidRPr="00CC7429">
              <w:rPr>
                <w:rFonts w:ascii="Arial Nova" w:hAnsi="Arial Nova"/>
              </w:rPr>
              <w:t>5</w:t>
            </w:r>
            <w:r w:rsidRPr="00CC7429">
              <w:rPr>
                <w:rFonts w:ascii="Arial" w:hAnsi="Arial" w:cs="Arial"/>
              </w:rPr>
              <w:t> </w:t>
            </w:r>
            <w:r w:rsidRPr="00CC7429">
              <w:rPr>
                <w:rFonts w:ascii="Arial Nova" w:hAnsi="Arial Nova"/>
              </w:rPr>
              <w:t>250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000000" w:fill="FFFF00"/>
            <w:vAlign w:val="center"/>
            <w:hideMark/>
          </w:tcPr>
          <w:p w14:paraId="69618B50" w14:textId="77777777" w:rsidR="00BB000C" w:rsidRPr="00CC7429" w:rsidRDefault="00BB000C" w:rsidP="00A21996">
            <w:pPr>
              <w:spacing w:after="0" w:line="240" w:lineRule="auto"/>
              <w:jc w:val="center"/>
              <w:rPr>
                <w:rFonts w:ascii="Arial Nova" w:hAnsi="Arial Nova"/>
              </w:rPr>
            </w:pPr>
            <w:r w:rsidRPr="00CC7429">
              <w:rPr>
                <w:rFonts w:ascii="Arial Nova" w:hAnsi="Arial Nova"/>
              </w:rPr>
              <w:t>33</w:t>
            </w:r>
            <w:r w:rsidRPr="00CC7429">
              <w:rPr>
                <w:rFonts w:ascii="Arial" w:hAnsi="Arial" w:cs="Arial"/>
              </w:rPr>
              <w:t> </w:t>
            </w:r>
            <w:r w:rsidRPr="00CC7429">
              <w:rPr>
                <w:rFonts w:ascii="Arial Nova" w:hAnsi="Arial Nova"/>
              </w:rPr>
              <w:t>850</w:t>
            </w:r>
            <w:r w:rsidRPr="00CC7429">
              <w:rPr>
                <w:rFonts w:ascii="Arial" w:hAnsi="Arial" w:cs="Arial"/>
              </w:rPr>
              <w:t> </w:t>
            </w:r>
            <w:r w:rsidRPr="00CC7429">
              <w:rPr>
                <w:rFonts w:ascii="Arial Nova" w:hAnsi="Arial Nova"/>
              </w:rPr>
              <w:t>000</w:t>
            </w:r>
          </w:p>
        </w:tc>
        <w:tc>
          <w:tcPr>
            <w:tcW w:w="992" w:type="dxa"/>
            <w:tcBorders>
              <w:top w:val="nil"/>
              <w:left w:val="nil"/>
              <w:bottom w:val="single" w:sz="4" w:space="0" w:color="auto"/>
              <w:right w:val="single" w:sz="4" w:space="0" w:color="auto"/>
            </w:tcBorders>
            <w:shd w:val="clear" w:color="000000" w:fill="FFFF00"/>
            <w:vAlign w:val="center"/>
            <w:hideMark/>
          </w:tcPr>
          <w:p w14:paraId="5E2A7D2A" w14:textId="77777777" w:rsidR="00BB000C" w:rsidRPr="00CC7429" w:rsidRDefault="00BB000C" w:rsidP="00A21996">
            <w:pPr>
              <w:spacing w:after="0" w:line="240" w:lineRule="auto"/>
              <w:jc w:val="center"/>
              <w:rPr>
                <w:rFonts w:ascii="Arial Nova" w:hAnsi="Arial Nova"/>
              </w:rPr>
            </w:pPr>
            <w:r w:rsidRPr="00CC7429">
              <w:rPr>
                <w:rFonts w:ascii="Arial Nova" w:hAnsi="Arial Nova"/>
              </w:rPr>
              <w:t>33</w:t>
            </w:r>
            <w:r w:rsidRPr="00CC7429">
              <w:rPr>
                <w:rFonts w:ascii="Arial" w:hAnsi="Arial" w:cs="Arial"/>
              </w:rPr>
              <w:t> </w:t>
            </w:r>
            <w:r w:rsidRPr="00CC7429">
              <w:rPr>
                <w:rFonts w:ascii="Arial Nova" w:hAnsi="Arial Nova"/>
              </w:rPr>
              <w:t>900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000000" w:fill="FFFF00"/>
            <w:vAlign w:val="center"/>
            <w:hideMark/>
          </w:tcPr>
          <w:p w14:paraId="1F108CD3" w14:textId="77777777" w:rsidR="00BB000C" w:rsidRPr="00CC7429" w:rsidRDefault="00BB000C" w:rsidP="00A21996">
            <w:pPr>
              <w:spacing w:after="0" w:line="240" w:lineRule="auto"/>
              <w:jc w:val="center"/>
              <w:rPr>
                <w:rFonts w:ascii="Arial Nova" w:hAnsi="Arial Nova"/>
              </w:rPr>
            </w:pPr>
            <w:r w:rsidRPr="00CC7429">
              <w:rPr>
                <w:rFonts w:ascii="Arial Nova" w:hAnsi="Arial Nova"/>
              </w:rPr>
              <w:t>73</w:t>
            </w:r>
            <w:r w:rsidRPr="00CC7429">
              <w:rPr>
                <w:rFonts w:ascii="Arial" w:hAnsi="Arial" w:cs="Arial"/>
              </w:rPr>
              <w:t> </w:t>
            </w:r>
            <w:r w:rsidRPr="00CC7429">
              <w:rPr>
                <w:rFonts w:ascii="Arial Nova" w:hAnsi="Arial Nova"/>
              </w:rPr>
              <w:t>000</w:t>
            </w:r>
            <w:r w:rsidRPr="00CC7429">
              <w:rPr>
                <w:rFonts w:ascii="Arial" w:hAnsi="Arial" w:cs="Arial"/>
              </w:rPr>
              <w:t> </w:t>
            </w:r>
            <w:r w:rsidRPr="00CC7429">
              <w:rPr>
                <w:rFonts w:ascii="Arial Nova" w:hAnsi="Arial Nova"/>
              </w:rPr>
              <w:t>000</w:t>
            </w:r>
          </w:p>
        </w:tc>
      </w:tr>
      <w:tr w:rsidR="00BB000C" w:rsidRPr="00CC7429" w14:paraId="457797FD" w14:textId="77777777" w:rsidTr="00CC7429">
        <w:trPr>
          <w:trHeight w:val="300"/>
        </w:trPr>
        <w:tc>
          <w:tcPr>
            <w:tcW w:w="385" w:type="dxa"/>
            <w:tcBorders>
              <w:top w:val="nil"/>
              <w:left w:val="single" w:sz="4" w:space="0" w:color="auto"/>
              <w:bottom w:val="single" w:sz="4" w:space="0" w:color="auto"/>
              <w:right w:val="single" w:sz="4" w:space="0" w:color="auto"/>
            </w:tcBorders>
            <w:shd w:val="clear" w:color="auto" w:fill="auto"/>
            <w:vAlign w:val="center"/>
            <w:hideMark/>
          </w:tcPr>
          <w:p w14:paraId="21B68B5D" w14:textId="77777777" w:rsidR="00BB000C" w:rsidRPr="00CC7429" w:rsidRDefault="00BB000C" w:rsidP="00A21996">
            <w:pPr>
              <w:spacing w:after="0" w:line="240" w:lineRule="auto"/>
              <w:jc w:val="center"/>
              <w:rPr>
                <w:rFonts w:ascii="Arial Nova" w:hAnsi="Arial Nova"/>
              </w:rPr>
            </w:pPr>
            <w:r w:rsidRPr="00CC7429">
              <w:rPr>
                <w:rFonts w:ascii="Arial Nova" w:hAnsi="Arial Nova"/>
              </w:rPr>
              <w:t>2,1</w:t>
            </w:r>
          </w:p>
        </w:tc>
        <w:tc>
          <w:tcPr>
            <w:tcW w:w="10242" w:type="dxa"/>
            <w:gridSpan w:val="18"/>
            <w:tcBorders>
              <w:top w:val="single" w:sz="4" w:space="0" w:color="auto"/>
              <w:left w:val="nil"/>
              <w:bottom w:val="single" w:sz="4" w:space="0" w:color="auto"/>
              <w:right w:val="single" w:sz="4" w:space="0" w:color="auto"/>
            </w:tcBorders>
            <w:shd w:val="clear" w:color="auto" w:fill="auto"/>
            <w:vAlign w:val="center"/>
            <w:hideMark/>
          </w:tcPr>
          <w:p w14:paraId="730D36A3" w14:textId="77777777" w:rsidR="00BB000C" w:rsidRPr="00CC7429" w:rsidRDefault="00BB000C" w:rsidP="00A21996">
            <w:pPr>
              <w:spacing w:after="0" w:line="240" w:lineRule="auto"/>
              <w:rPr>
                <w:rFonts w:ascii="Arial Nova" w:hAnsi="Arial Nova"/>
              </w:rPr>
            </w:pPr>
            <w:r w:rsidRPr="00CC7429">
              <w:rPr>
                <w:rFonts w:ascii="Arial Nova" w:hAnsi="Arial Nova"/>
              </w:rPr>
              <w:t>Objectif spécifique 1 : Assurer une réponse adéquate aux sinistrés</w:t>
            </w:r>
          </w:p>
        </w:tc>
        <w:tc>
          <w:tcPr>
            <w:tcW w:w="1134" w:type="dxa"/>
            <w:tcBorders>
              <w:top w:val="nil"/>
              <w:left w:val="nil"/>
              <w:bottom w:val="single" w:sz="4" w:space="0" w:color="auto"/>
              <w:right w:val="single" w:sz="4" w:space="0" w:color="auto"/>
            </w:tcBorders>
            <w:shd w:val="clear" w:color="auto" w:fill="auto"/>
            <w:vAlign w:val="center"/>
            <w:hideMark/>
          </w:tcPr>
          <w:p w14:paraId="5CF612D5" w14:textId="77777777" w:rsidR="00BB000C" w:rsidRPr="00CC7429" w:rsidRDefault="00BB000C" w:rsidP="00A21996">
            <w:pPr>
              <w:spacing w:after="0" w:line="240" w:lineRule="auto"/>
              <w:jc w:val="center"/>
              <w:rPr>
                <w:rFonts w:ascii="Arial Nova" w:hAnsi="Arial Nova"/>
              </w:rPr>
            </w:pPr>
            <w:r w:rsidRPr="00CC7429">
              <w:rPr>
                <w:rFonts w:ascii="Arial Nova" w:hAnsi="Arial Nova"/>
              </w:rPr>
              <w:t>5</w:t>
            </w:r>
            <w:r w:rsidRPr="00CC7429">
              <w:rPr>
                <w:rFonts w:ascii="Arial" w:hAnsi="Arial" w:cs="Arial"/>
              </w:rPr>
              <w:t> </w:t>
            </w:r>
            <w:r w:rsidRPr="00CC7429">
              <w:rPr>
                <w:rFonts w:ascii="Arial Nova" w:hAnsi="Arial Nova"/>
              </w:rPr>
              <w:t>100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auto" w:fill="auto"/>
            <w:vAlign w:val="center"/>
            <w:hideMark/>
          </w:tcPr>
          <w:p w14:paraId="673D6CE3" w14:textId="77777777" w:rsidR="00BB000C" w:rsidRPr="00CC7429" w:rsidRDefault="00BB000C" w:rsidP="00A21996">
            <w:pPr>
              <w:spacing w:after="0" w:line="240" w:lineRule="auto"/>
              <w:jc w:val="center"/>
              <w:rPr>
                <w:rFonts w:ascii="Arial Nova" w:hAnsi="Arial Nova"/>
              </w:rPr>
            </w:pPr>
            <w:r w:rsidRPr="00CC7429">
              <w:rPr>
                <w:rFonts w:ascii="Arial Nova" w:hAnsi="Arial Nova"/>
              </w:rPr>
              <w:t>32</w:t>
            </w:r>
            <w:r w:rsidRPr="00CC7429">
              <w:rPr>
                <w:rFonts w:ascii="Arial" w:hAnsi="Arial" w:cs="Arial"/>
              </w:rPr>
              <w:t> </w:t>
            </w:r>
            <w:r w:rsidRPr="00CC7429">
              <w:rPr>
                <w:rFonts w:ascii="Arial Nova" w:hAnsi="Arial Nova"/>
              </w:rPr>
              <w:t>000</w:t>
            </w:r>
            <w:r w:rsidRPr="00CC7429">
              <w:rPr>
                <w:rFonts w:ascii="Arial" w:hAnsi="Arial" w:cs="Arial"/>
              </w:rPr>
              <w:t> </w:t>
            </w:r>
            <w:r w:rsidRPr="00CC7429">
              <w:rPr>
                <w:rFonts w:ascii="Arial Nova" w:hAnsi="Arial Nova"/>
              </w:rPr>
              <w:t>000</w:t>
            </w:r>
          </w:p>
        </w:tc>
        <w:tc>
          <w:tcPr>
            <w:tcW w:w="992" w:type="dxa"/>
            <w:tcBorders>
              <w:top w:val="nil"/>
              <w:left w:val="nil"/>
              <w:bottom w:val="single" w:sz="4" w:space="0" w:color="auto"/>
              <w:right w:val="single" w:sz="4" w:space="0" w:color="auto"/>
            </w:tcBorders>
            <w:shd w:val="clear" w:color="auto" w:fill="auto"/>
            <w:vAlign w:val="center"/>
            <w:hideMark/>
          </w:tcPr>
          <w:p w14:paraId="3A8735CE" w14:textId="77777777" w:rsidR="00BB000C" w:rsidRPr="00CC7429" w:rsidRDefault="00BB000C" w:rsidP="00A21996">
            <w:pPr>
              <w:spacing w:after="0" w:line="240" w:lineRule="auto"/>
              <w:jc w:val="center"/>
              <w:rPr>
                <w:rFonts w:ascii="Arial Nova" w:hAnsi="Arial Nova"/>
              </w:rPr>
            </w:pPr>
            <w:r w:rsidRPr="00CC7429">
              <w:rPr>
                <w:rFonts w:ascii="Arial Nova" w:hAnsi="Arial Nova"/>
              </w:rPr>
              <w:t>31</w:t>
            </w:r>
            <w:r w:rsidRPr="00CC7429">
              <w:rPr>
                <w:rFonts w:ascii="Arial" w:hAnsi="Arial" w:cs="Arial"/>
              </w:rPr>
              <w:t> </w:t>
            </w:r>
            <w:r w:rsidRPr="00CC7429">
              <w:rPr>
                <w:rFonts w:ascii="Arial Nova" w:hAnsi="Arial Nova"/>
              </w:rPr>
              <w:t>300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auto" w:fill="auto"/>
            <w:vAlign w:val="center"/>
            <w:hideMark/>
          </w:tcPr>
          <w:p w14:paraId="7027E48B" w14:textId="77777777" w:rsidR="00BB000C" w:rsidRPr="00CC7429" w:rsidRDefault="00BB000C" w:rsidP="00A21996">
            <w:pPr>
              <w:spacing w:after="0" w:line="240" w:lineRule="auto"/>
              <w:jc w:val="center"/>
              <w:rPr>
                <w:rFonts w:ascii="Arial Nova" w:hAnsi="Arial Nova"/>
              </w:rPr>
            </w:pPr>
            <w:r w:rsidRPr="00CC7429">
              <w:rPr>
                <w:rFonts w:ascii="Arial Nova" w:hAnsi="Arial Nova"/>
              </w:rPr>
              <w:t>68</w:t>
            </w:r>
            <w:r w:rsidRPr="00CC7429">
              <w:rPr>
                <w:rFonts w:ascii="Arial" w:hAnsi="Arial" w:cs="Arial"/>
              </w:rPr>
              <w:t> </w:t>
            </w:r>
            <w:r w:rsidRPr="00CC7429">
              <w:rPr>
                <w:rFonts w:ascii="Arial Nova" w:hAnsi="Arial Nova"/>
              </w:rPr>
              <w:t>400</w:t>
            </w:r>
            <w:r w:rsidRPr="00CC7429">
              <w:rPr>
                <w:rFonts w:ascii="Arial" w:hAnsi="Arial" w:cs="Arial"/>
              </w:rPr>
              <w:t> </w:t>
            </w:r>
            <w:r w:rsidRPr="00CC7429">
              <w:rPr>
                <w:rFonts w:ascii="Arial Nova" w:hAnsi="Arial Nova"/>
              </w:rPr>
              <w:t>000</w:t>
            </w:r>
          </w:p>
        </w:tc>
      </w:tr>
      <w:tr w:rsidR="00BB000C" w:rsidRPr="00CC7429" w14:paraId="1BAB7F1C" w14:textId="77777777" w:rsidTr="00CC7429">
        <w:trPr>
          <w:trHeight w:val="300"/>
        </w:trPr>
        <w:tc>
          <w:tcPr>
            <w:tcW w:w="385" w:type="dxa"/>
            <w:tcBorders>
              <w:top w:val="nil"/>
              <w:left w:val="single" w:sz="4" w:space="0" w:color="auto"/>
              <w:bottom w:val="single" w:sz="4" w:space="0" w:color="auto"/>
              <w:right w:val="single" w:sz="4" w:space="0" w:color="auto"/>
            </w:tcBorders>
            <w:shd w:val="clear" w:color="auto" w:fill="auto"/>
            <w:vAlign w:val="center"/>
            <w:hideMark/>
          </w:tcPr>
          <w:p w14:paraId="180EA98B" w14:textId="77777777" w:rsidR="00BB000C" w:rsidRPr="00CC7429" w:rsidRDefault="00BB000C" w:rsidP="00A21996">
            <w:pPr>
              <w:spacing w:after="0" w:line="240" w:lineRule="auto"/>
              <w:jc w:val="center"/>
              <w:rPr>
                <w:rFonts w:ascii="Arial Nova" w:hAnsi="Arial Nova"/>
              </w:rPr>
            </w:pPr>
            <w:r w:rsidRPr="00CC7429">
              <w:rPr>
                <w:rFonts w:ascii="Arial Nova" w:hAnsi="Arial Nova"/>
              </w:rPr>
              <w:t>2,2</w:t>
            </w:r>
          </w:p>
        </w:tc>
        <w:tc>
          <w:tcPr>
            <w:tcW w:w="10242" w:type="dxa"/>
            <w:gridSpan w:val="18"/>
            <w:tcBorders>
              <w:top w:val="single" w:sz="4" w:space="0" w:color="auto"/>
              <w:left w:val="nil"/>
              <w:bottom w:val="single" w:sz="4" w:space="0" w:color="auto"/>
              <w:right w:val="single" w:sz="4" w:space="0" w:color="auto"/>
            </w:tcBorders>
            <w:shd w:val="clear" w:color="auto" w:fill="auto"/>
            <w:vAlign w:val="center"/>
            <w:hideMark/>
          </w:tcPr>
          <w:p w14:paraId="058AEACE" w14:textId="77777777" w:rsidR="00BB000C" w:rsidRPr="00CC7429" w:rsidRDefault="00BB000C" w:rsidP="00A21996">
            <w:pPr>
              <w:spacing w:after="0" w:line="240" w:lineRule="auto"/>
              <w:rPr>
                <w:rFonts w:ascii="Arial Nova" w:hAnsi="Arial Nova"/>
              </w:rPr>
            </w:pPr>
            <w:r w:rsidRPr="00CC7429">
              <w:rPr>
                <w:rFonts w:ascii="Arial Nova" w:hAnsi="Arial Nova"/>
              </w:rPr>
              <w:t>Objectif spécifique 2 : Assurer la sécurité et l’appui psychologique aux sinistrés</w:t>
            </w:r>
          </w:p>
        </w:tc>
        <w:tc>
          <w:tcPr>
            <w:tcW w:w="1134" w:type="dxa"/>
            <w:tcBorders>
              <w:top w:val="nil"/>
              <w:left w:val="nil"/>
              <w:bottom w:val="single" w:sz="4" w:space="0" w:color="auto"/>
              <w:right w:val="single" w:sz="4" w:space="0" w:color="auto"/>
            </w:tcBorders>
            <w:shd w:val="clear" w:color="auto" w:fill="auto"/>
            <w:vAlign w:val="center"/>
            <w:hideMark/>
          </w:tcPr>
          <w:p w14:paraId="3D5E81E1" w14:textId="77777777" w:rsidR="00BB000C" w:rsidRPr="00CC7429" w:rsidRDefault="00BB000C" w:rsidP="00A21996">
            <w:pPr>
              <w:spacing w:after="0" w:line="240" w:lineRule="auto"/>
              <w:jc w:val="center"/>
              <w:rPr>
                <w:rFonts w:ascii="Arial Nova" w:hAnsi="Arial Nova"/>
              </w:rPr>
            </w:pPr>
            <w:r w:rsidRPr="00CC7429">
              <w:rPr>
                <w:rFonts w:ascii="Arial Nova" w:hAnsi="Arial Nova"/>
              </w:rPr>
              <w:t>150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auto" w:fill="auto"/>
            <w:vAlign w:val="center"/>
            <w:hideMark/>
          </w:tcPr>
          <w:p w14:paraId="6DA9728C" w14:textId="77777777" w:rsidR="00BB000C" w:rsidRPr="00CC7429" w:rsidRDefault="00BB000C" w:rsidP="00A21996">
            <w:pPr>
              <w:spacing w:after="0" w:line="240" w:lineRule="auto"/>
              <w:jc w:val="center"/>
              <w:rPr>
                <w:rFonts w:ascii="Arial Nova" w:hAnsi="Arial Nova"/>
              </w:rPr>
            </w:pPr>
            <w:r w:rsidRPr="00CC7429">
              <w:rPr>
                <w:rFonts w:ascii="Arial Nova" w:hAnsi="Arial Nova"/>
              </w:rPr>
              <w:t>1</w:t>
            </w:r>
            <w:r w:rsidRPr="00CC7429">
              <w:rPr>
                <w:rFonts w:ascii="Arial" w:hAnsi="Arial" w:cs="Arial"/>
              </w:rPr>
              <w:t> </w:t>
            </w:r>
            <w:r w:rsidRPr="00CC7429">
              <w:rPr>
                <w:rFonts w:ascii="Arial Nova" w:hAnsi="Arial Nova"/>
              </w:rPr>
              <w:t>850</w:t>
            </w:r>
            <w:r w:rsidRPr="00CC7429">
              <w:rPr>
                <w:rFonts w:ascii="Arial" w:hAnsi="Arial" w:cs="Arial"/>
              </w:rPr>
              <w:t> </w:t>
            </w:r>
            <w:r w:rsidRPr="00CC7429">
              <w:rPr>
                <w:rFonts w:ascii="Arial Nova" w:hAnsi="Arial Nova"/>
              </w:rPr>
              <w:t>000</w:t>
            </w:r>
          </w:p>
        </w:tc>
        <w:tc>
          <w:tcPr>
            <w:tcW w:w="992" w:type="dxa"/>
            <w:tcBorders>
              <w:top w:val="nil"/>
              <w:left w:val="nil"/>
              <w:bottom w:val="single" w:sz="4" w:space="0" w:color="auto"/>
              <w:right w:val="single" w:sz="4" w:space="0" w:color="auto"/>
            </w:tcBorders>
            <w:shd w:val="clear" w:color="auto" w:fill="auto"/>
            <w:vAlign w:val="center"/>
            <w:hideMark/>
          </w:tcPr>
          <w:p w14:paraId="189C4E96" w14:textId="77777777" w:rsidR="00BB000C" w:rsidRPr="00CC7429" w:rsidRDefault="00BB000C" w:rsidP="00A21996">
            <w:pPr>
              <w:spacing w:after="0" w:line="240" w:lineRule="auto"/>
              <w:jc w:val="center"/>
              <w:rPr>
                <w:rFonts w:ascii="Arial Nova" w:hAnsi="Arial Nova"/>
              </w:rPr>
            </w:pPr>
            <w:r w:rsidRPr="00CC7429">
              <w:rPr>
                <w:rFonts w:ascii="Arial Nova" w:hAnsi="Arial Nova"/>
              </w:rPr>
              <w:t>2</w:t>
            </w:r>
            <w:r w:rsidRPr="00CC7429">
              <w:rPr>
                <w:rFonts w:ascii="Arial" w:hAnsi="Arial" w:cs="Arial"/>
              </w:rPr>
              <w:t> </w:t>
            </w:r>
            <w:r w:rsidRPr="00CC7429">
              <w:rPr>
                <w:rFonts w:ascii="Arial Nova" w:hAnsi="Arial Nova"/>
              </w:rPr>
              <w:t>600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auto" w:fill="auto"/>
            <w:vAlign w:val="center"/>
            <w:hideMark/>
          </w:tcPr>
          <w:p w14:paraId="3F7F8F5B" w14:textId="77777777" w:rsidR="00BB000C" w:rsidRPr="00CC7429" w:rsidRDefault="00BB000C" w:rsidP="00A21996">
            <w:pPr>
              <w:spacing w:after="0" w:line="240" w:lineRule="auto"/>
              <w:jc w:val="center"/>
              <w:rPr>
                <w:rFonts w:ascii="Arial Nova" w:hAnsi="Arial Nova"/>
              </w:rPr>
            </w:pPr>
            <w:r w:rsidRPr="00CC7429">
              <w:rPr>
                <w:rFonts w:ascii="Arial Nova" w:hAnsi="Arial Nova"/>
              </w:rPr>
              <w:t>4</w:t>
            </w:r>
            <w:r w:rsidRPr="00CC7429">
              <w:rPr>
                <w:rFonts w:ascii="Arial" w:hAnsi="Arial" w:cs="Arial"/>
              </w:rPr>
              <w:t> </w:t>
            </w:r>
            <w:r w:rsidRPr="00CC7429">
              <w:rPr>
                <w:rFonts w:ascii="Arial Nova" w:hAnsi="Arial Nova"/>
              </w:rPr>
              <w:t>600</w:t>
            </w:r>
            <w:r w:rsidRPr="00CC7429">
              <w:rPr>
                <w:rFonts w:ascii="Arial" w:hAnsi="Arial" w:cs="Arial"/>
              </w:rPr>
              <w:t> </w:t>
            </w:r>
            <w:r w:rsidRPr="00CC7429">
              <w:rPr>
                <w:rFonts w:ascii="Arial Nova" w:hAnsi="Arial Nova"/>
              </w:rPr>
              <w:t>000</w:t>
            </w:r>
          </w:p>
        </w:tc>
      </w:tr>
      <w:tr w:rsidR="00BB000C" w:rsidRPr="00CC7429" w14:paraId="31862851" w14:textId="77777777" w:rsidTr="00CC7429">
        <w:trPr>
          <w:trHeight w:val="300"/>
        </w:trPr>
        <w:tc>
          <w:tcPr>
            <w:tcW w:w="385" w:type="dxa"/>
            <w:tcBorders>
              <w:top w:val="nil"/>
              <w:left w:val="single" w:sz="4" w:space="0" w:color="auto"/>
              <w:bottom w:val="single" w:sz="4" w:space="0" w:color="auto"/>
              <w:right w:val="single" w:sz="4" w:space="0" w:color="auto"/>
            </w:tcBorders>
            <w:shd w:val="clear" w:color="000000" w:fill="FFFF00"/>
            <w:vAlign w:val="center"/>
            <w:hideMark/>
          </w:tcPr>
          <w:p w14:paraId="1D3821FA" w14:textId="77777777" w:rsidR="00BB000C" w:rsidRPr="00CC7429" w:rsidRDefault="00BB000C" w:rsidP="00A21996">
            <w:pPr>
              <w:spacing w:after="0" w:line="240" w:lineRule="auto"/>
              <w:jc w:val="center"/>
              <w:rPr>
                <w:rFonts w:ascii="Arial Nova" w:hAnsi="Arial Nova"/>
              </w:rPr>
            </w:pPr>
            <w:r w:rsidRPr="00CC7429">
              <w:rPr>
                <w:rFonts w:ascii="Arial Nova" w:hAnsi="Arial Nova"/>
              </w:rPr>
              <w:t>3</w:t>
            </w:r>
          </w:p>
        </w:tc>
        <w:tc>
          <w:tcPr>
            <w:tcW w:w="10242" w:type="dxa"/>
            <w:gridSpan w:val="18"/>
            <w:tcBorders>
              <w:top w:val="single" w:sz="4" w:space="0" w:color="auto"/>
              <w:left w:val="nil"/>
              <w:bottom w:val="single" w:sz="4" w:space="0" w:color="auto"/>
              <w:right w:val="single" w:sz="4" w:space="0" w:color="auto"/>
            </w:tcBorders>
            <w:shd w:val="clear" w:color="000000" w:fill="FFFF00"/>
            <w:vAlign w:val="center"/>
            <w:hideMark/>
          </w:tcPr>
          <w:p w14:paraId="0D7C2E45" w14:textId="77777777" w:rsidR="00BB000C" w:rsidRPr="00CC7429" w:rsidRDefault="00BB000C" w:rsidP="00A21996">
            <w:pPr>
              <w:spacing w:after="0" w:line="240" w:lineRule="auto"/>
              <w:rPr>
                <w:rFonts w:ascii="Arial Nova" w:hAnsi="Arial Nova"/>
              </w:rPr>
            </w:pPr>
            <w:r w:rsidRPr="00CC7429">
              <w:rPr>
                <w:rFonts w:ascii="Arial Nova" w:hAnsi="Arial Nova"/>
              </w:rPr>
              <w:t>Orientations stratégiques 3 : Relèvement des sinistrés/reconstruction suite à la catastrophe</w:t>
            </w:r>
          </w:p>
        </w:tc>
        <w:tc>
          <w:tcPr>
            <w:tcW w:w="1134" w:type="dxa"/>
            <w:tcBorders>
              <w:top w:val="nil"/>
              <w:left w:val="nil"/>
              <w:bottom w:val="single" w:sz="4" w:space="0" w:color="auto"/>
              <w:right w:val="single" w:sz="4" w:space="0" w:color="auto"/>
            </w:tcBorders>
            <w:shd w:val="clear" w:color="000000" w:fill="FFFF00"/>
            <w:vAlign w:val="center"/>
            <w:hideMark/>
          </w:tcPr>
          <w:p w14:paraId="7007B440" w14:textId="77777777" w:rsidR="00BB000C" w:rsidRPr="00CC7429" w:rsidRDefault="00BB000C" w:rsidP="00A21996">
            <w:pPr>
              <w:spacing w:after="0" w:line="240" w:lineRule="auto"/>
              <w:jc w:val="center"/>
              <w:rPr>
                <w:rFonts w:ascii="Arial Nova" w:hAnsi="Arial Nova"/>
              </w:rPr>
            </w:pPr>
            <w:r w:rsidRPr="00CC7429">
              <w:rPr>
                <w:rFonts w:ascii="Arial Nova" w:hAnsi="Arial Nova"/>
              </w:rPr>
              <w:t>11</w:t>
            </w:r>
            <w:r w:rsidRPr="00CC7429">
              <w:rPr>
                <w:rFonts w:ascii="Arial" w:hAnsi="Arial" w:cs="Arial"/>
              </w:rPr>
              <w:t> </w:t>
            </w:r>
            <w:r w:rsidRPr="00CC7429">
              <w:rPr>
                <w:rFonts w:ascii="Arial Nova" w:hAnsi="Arial Nova"/>
              </w:rPr>
              <w:t>400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000000" w:fill="FFFF00"/>
            <w:vAlign w:val="center"/>
            <w:hideMark/>
          </w:tcPr>
          <w:p w14:paraId="729AFB60" w14:textId="77777777" w:rsidR="00BB000C" w:rsidRPr="00CC7429" w:rsidRDefault="00BB000C" w:rsidP="00A21996">
            <w:pPr>
              <w:spacing w:after="0" w:line="240" w:lineRule="auto"/>
              <w:jc w:val="center"/>
              <w:rPr>
                <w:rFonts w:ascii="Arial Nova" w:hAnsi="Arial Nova"/>
              </w:rPr>
            </w:pPr>
            <w:r w:rsidRPr="00CC7429">
              <w:rPr>
                <w:rFonts w:ascii="Arial Nova" w:hAnsi="Arial Nova"/>
              </w:rPr>
              <w:t>28</w:t>
            </w:r>
            <w:r w:rsidRPr="00CC7429">
              <w:rPr>
                <w:rFonts w:ascii="Arial" w:hAnsi="Arial" w:cs="Arial"/>
              </w:rPr>
              <w:t> </w:t>
            </w:r>
            <w:r w:rsidRPr="00CC7429">
              <w:rPr>
                <w:rFonts w:ascii="Arial Nova" w:hAnsi="Arial Nova"/>
              </w:rPr>
              <w:t>900</w:t>
            </w:r>
            <w:r w:rsidRPr="00CC7429">
              <w:rPr>
                <w:rFonts w:ascii="Arial" w:hAnsi="Arial" w:cs="Arial"/>
              </w:rPr>
              <w:t> </w:t>
            </w:r>
            <w:r w:rsidRPr="00CC7429">
              <w:rPr>
                <w:rFonts w:ascii="Arial Nova" w:hAnsi="Arial Nova"/>
              </w:rPr>
              <w:t>000</w:t>
            </w:r>
          </w:p>
        </w:tc>
        <w:tc>
          <w:tcPr>
            <w:tcW w:w="992" w:type="dxa"/>
            <w:tcBorders>
              <w:top w:val="nil"/>
              <w:left w:val="nil"/>
              <w:bottom w:val="single" w:sz="4" w:space="0" w:color="auto"/>
              <w:right w:val="single" w:sz="4" w:space="0" w:color="auto"/>
            </w:tcBorders>
            <w:shd w:val="clear" w:color="000000" w:fill="FFFF00"/>
            <w:vAlign w:val="center"/>
            <w:hideMark/>
          </w:tcPr>
          <w:p w14:paraId="3EAA8318" w14:textId="77777777" w:rsidR="00BB000C" w:rsidRPr="00CC7429" w:rsidRDefault="00BB000C" w:rsidP="00A21996">
            <w:pPr>
              <w:spacing w:after="0" w:line="240" w:lineRule="auto"/>
              <w:jc w:val="center"/>
              <w:rPr>
                <w:rFonts w:ascii="Arial Nova" w:hAnsi="Arial Nova"/>
              </w:rPr>
            </w:pPr>
            <w:r w:rsidRPr="00CC7429">
              <w:rPr>
                <w:rFonts w:ascii="Arial Nova" w:hAnsi="Arial Nova"/>
              </w:rPr>
              <w:t>60</w:t>
            </w:r>
            <w:r w:rsidRPr="00CC7429">
              <w:rPr>
                <w:rFonts w:ascii="Arial" w:hAnsi="Arial" w:cs="Arial"/>
              </w:rPr>
              <w:t> </w:t>
            </w:r>
            <w:r w:rsidRPr="00CC7429">
              <w:rPr>
                <w:rFonts w:ascii="Arial Nova" w:hAnsi="Arial Nova"/>
              </w:rPr>
              <w:t>600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000000" w:fill="FFFF00"/>
            <w:vAlign w:val="center"/>
            <w:hideMark/>
          </w:tcPr>
          <w:p w14:paraId="2E73F4E1" w14:textId="77777777" w:rsidR="00BB000C" w:rsidRPr="00CC7429" w:rsidRDefault="00BB000C" w:rsidP="00A21996">
            <w:pPr>
              <w:spacing w:after="0" w:line="240" w:lineRule="auto"/>
              <w:jc w:val="center"/>
              <w:rPr>
                <w:rFonts w:ascii="Arial Nova" w:hAnsi="Arial Nova"/>
              </w:rPr>
            </w:pPr>
            <w:r w:rsidRPr="00CC7429">
              <w:rPr>
                <w:rFonts w:ascii="Arial Nova" w:hAnsi="Arial Nova"/>
              </w:rPr>
              <w:t>100</w:t>
            </w:r>
            <w:r w:rsidRPr="00CC7429">
              <w:rPr>
                <w:rFonts w:ascii="Arial" w:hAnsi="Arial" w:cs="Arial"/>
              </w:rPr>
              <w:t> </w:t>
            </w:r>
            <w:r w:rsidRPr="00CC7429">
              <w:rPr>
                <w:rFonts w:ascii="Arial Nova" w:hAnsi="Arial Nova"/>
              </w:rPr>
              <w:t>900</w:t>
            </w:r>
            <w:r w:rsidRPr="00CC7429">
              <w:rPr>
                <w:rFonts w:ascii="Arial" w:hAnsi="Arial" w:cs="Arial"/>
              </w:rPr>
              <w:t> </w:t>
            </w:r>
            <w:r w:rsidRPr="00CC7429">
              <w:rPr>
                <w:rFonts w:ascii="Arial Nova" w:hAnsi="Arial Nova"/>
              </w:rPr>
              <w:t>000</w:t>
            </w:r>
          </w:p>
        </w:tc>
      </w:tr>
      <w:tr w:rsidR="00BB000C" w:rsidRPr="00CC7429" w14:paraId="4F6F474C" w14:textId="77777777" w:rsidTr="00CC7429">
        <w:trPr>
          <w:trHeight w:val="300"/>
        </w:trPr>
        <w:tc>
          <w:tcPr>
            <w:tcW w:w="385" w:type="dxa"/>
            <w:tcBorders>
              <w:top w:val="nil"/>
              <w:left w:val="single" w:sz="4" w:space="0" w:color="auto"/>
              <w:bottom w:val="single" w:sz="4" w:space="0" w:color="auto"/>
              <w:right w:val="single" w:sz="4" w:space="0" w:color="auto"/>
            </w:tcBorders>
            <w:shd w:val="clear" w:color="auto" w:fill="auto"/>
            <w:vAlign w:val="center"/>
            <w:hideMark/>
          </w:tcPr>
          <w:p w14:paraId="02C57755" w14:textId="77777777" w:rsidR="00BB000C" w:rsidRPr="00CC7429" w:rsidRDefault="00BB000C" w:rsidP="00A21996">
            <w:pPr>
              <w:spacing w:after="0" w:line="240" w:lineRule="auto"/>
              <w:jc w:val="center"/>
              <w:rPr>
                <w:rFonts w:ascii="Arial Nova" w:hAnsi="Arial Nova"/>
              </w:rPr>
            </w:pPr>
            <w:r w:rsidRPr="00CC7429">
              <w:rPr>
                <w:rFonts w:ascii="Arial Nova" w:hAnsi="Arial Nova"/>
              </w:rPr>
              <w:t>3,1</w:t>
            </w:r>
          </w:p>
        </w:tc>
        <w:tc>
          <w:tcPr>
            <w:tcW w:w="10242" w:type="dxa"/>
            <w:gridSpan w:val="18"/>
            <w:tcBorders>
              <w:top w:val="single" w:sz="4" w:space="0" w:color="auto"/>
              <w:left w:val="nil"/>
              <w:bottom w:val="single" w:sz="4" w:space="0" w:color="auto"/>
              <w:right w:val="single" w:sz="4" w:space="0" w:color="auto"/>
            </w:tcBorders>
            <w:shd w:val="clear" w:color="auto" w:fill="auto"/>
            <w:vAlign w:val="center"/>
            <w:hideMark/>
          </w:tcPr>
          <w:p w14:paraId="6C7FAB6D" w14:textId="77777777" w:rsidR="00BB000C" w:rsidRPr="00CC7429" w:rsidRDefault="00BB000C" w:rsidP="00A21996">
            <w:pPr>
              <w:spacing w:after="0" w:line="240" w:lineRule="auto"/>
              <w:rPr>
                <w:rFonts w:ascii="Arial Nova" w:hAnsi="Arial Nova"/>
              </w:rPr>
            </w:pPr>
            <w:r w:rsidRPr="00CC7429">
              <w:rPr>
                <w:rFonts w:ascii="Arial Nova" w:hAnsi="Arial Nova"/>
              </w:rPr>
              <w:t>Objectif spécifique 1 : Relancer les activités de subsistance et les AGR</w:t>
            </w:r>
          </w:p>
        </w:tc>
        <w:tc>
          <w:tcPr>
            <w:tcW w:w="1134" w:type="dxa"/>
            <w:tcBorders>
              <w:top w:val="nil"/>
              <w:left w:val="nil"/>
              <w:bottom w:val="single" w:sz="4" w:space="0" w:color="auto"/>
              <w:right w:val="single" w:sz="4" w:space="0" w:color="auto"/>
            </w:tcBorders>
            <w:shd w:val="clear" w:color="auto" w:fill="auto"/>
            <w:vAlign w:val="center"/>
            <w:hideMark/>
          </w:tcPr>
          <w:p w14:paraId="78E0739A" w14:textId="77777777" w:rsidR="00BB000C" w:rsidRPr="00CC7429" w:rsidRDefault="00BB000C" w:rsidP="00A21996">
            <w:pPr>
              <w:spacing w:after="0" w:line="240" w:lineRule="auto"/>
              <w:jc w:val="center"/>
              <w:rPr>
                <w:rFonts w:ascii="Arial Nova" w:hAnsi="Arial Nova"/>
              </w:rPr>
            </w:pPr>
            <w:r w:rsidRPr="00CC7429">
              <w:rPr>
                <w:rFonts w:ascii="Arial Nova" w:hAnsi="Arial Nova"/>
              </w:rPr>
              <w:t>1</w:t>
            </w:r>
            <w:r w:rsidRPr="00CC7429">
              <w:rPr>
                <w:rFonts w:ascii="Arial" w:hAnsi="Arial" w:cs="Arial"/>
              </w:rPr>
              <w:t> </w:t>
            </w:r>
            <w:r w:rsidRPr="00CC7429">
              <w:rPr>
                <w:rFonts w:ascii="Arial Nova" w:hAnsi="Arial Nova"/>
              </w:rPr>
              <w:t>400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auto" w:fill="auto"/>
            <w:vAlign w:val="center"/>
            <w:hideMark/>
          </w:tcPr>
          <w:p w14:paraId="55BFC737" w14:textId="77777777" w:rsidR="00BB000C" w:rsidRPr="00CC7429" w:rsidRDefault="00BB000C" w:rsidP="00A21996">
            <w:pPr>
              <w:spacing w:after="0" w:line="240" w:lineRule="auto"/>
              <w:jc w:val="center"/>
              <w:rPr>
                <w:rFonts w:ascii="Arial Nova" w:hAnsi="Arial Nova"/>
              </w:rPr>
            </w:pPr>
            <w:r w:rsidRPr="00CC7429">
              <w:rPr>
                <w:rFonts w:ascii="Arial Nova" w:hAnsi="Arial Nova"/>
              </w:rPr>
              <w:t>5</w:t>
            </w:r>
            <w:r w:rsidRPr="00CC7429">
              <w:rPr>
                <w:rFonts w:ascii="Arial" w:hAnsi="Arial" w:cs="Arial"/>
              </w:rPr>
              <w:t> </w:t>
            </w:r>
            <w:r w:rsidRPr="00CC7429">
              <w:rPr>
                <w:rFonts w:ascii="Arial Nova" w:hAnsi="Arial Nova"/>
              </w:rPr>
              <w:t>900</w:t>
            </w:r>
            <w:r w:rsidRPr="00CC7429">
              <w:rPr>
                <w:rFonts w:ascii="Arial" w:hAnsi="Arial" w:cs="Arial"/>
              </w:rPr>
              <w:t> </w:t>
            </w:r>
            <w:r w:rsidRPr="00CC7429">
              <w:rPr>
                <w:rFonts w:ascii="Arial Nova" w:hAnsi="Arial Nova"/>
              </w:rPr>
              <w:t>000</w:t>
            </w:r>
          </w:p>
        </w:tc>
        <w:tc>
          <w:tcPr>
            <w:tcW w:w="992" w:type="dxa"/>
            <w:tcBorders>
              <w:top w:val="nil"/>
              <w:left w:val="nil"/>
              <w:bottom w:val="single" w:sz="4" w:space="0" w:color="auto"/>
              <w:right w:val="single" w:sz="4" w:space="0" w:color="auto"/>
            </w:tcBorders>
            <w:shd w:val="clear" w:color="auto" w:fill="auto"/>
            <w:vAlign w:val="center"/>
            <w:hideMark/>
          </w:tcPr>
          <w:p w14:paraId="394A74F4" w14:textId="77777777" w:rsidR="00BB000C" w:rsidRPr="00CC7429" w:rsidRDefault="00BB000C" w:rsidP="00A21996">
            <w:pPr>
              <w:spacing w:after="0" w:line="240" w:lineRule="auto"/>
              <w:jc w:val="center"/>
              <w:rPr>
                <w:rFonts w:ascii="Arial Nova" w:hAnsi="Arial Nova"/>
              </w:rPr>
            </w:pPr>
            <w:r w:rsidRPr="00CC7429">
              <w:rPr>
                <w:rFonts w:ascii="Arial Nova" w:hAnsi="Arial Nova"/>
              </w:rPr>
              <w:t>10</w:t>
            </w:r>
            <w:r w:rsidRPr="00CC7429">
              <w:rPr>
                <w:rFonts w:ascii="Arial" w:hAnsi="Arial" w:cs="Arial"/>
              </w:rPr>
              <w:t> </w:t>
            </w:r>
            <w:r w:rsidRPr="00CC7429">
              <w:rPr>
                <w:rFonts w:ascii="Arial Nova" w:hAnsi="Arial Nova"/>
              </w:rPr>
              <w:t>600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auto" w:fill="auto"/>
            <w:vAlign w:val="center"/>
            <w:hideMark/>
          </w:tcPr>
          <w:p w14:paraId="787584A9" w14:textId="77777777" w:rsidR="00BB000C" w:rsidRPr="00CC7429" w:rsidRDefault="00BB000C" w:rsidP="00A21996">
            <w:pPr>
              <w:spacing w:after="0" w:line="240" w:lineRule="auto"/>
              <w:jc w:val="center"/>
              <w:rPr>
                <w:rFonts w:ascii="Arial Nova" w:hAnsi="Arial Nova"/>
              </w:rPr>
            </w:pPr>
            <w:r w:rsidRPr="00CC7429">
              <w:rPr>
                <w:rFonts w:ascii="Arial Nova" w:hAnsi="Arial Nova"/>
              </w:rPr>
              <w:t>17</w:t>
            </w:r>
            <w:r w:rsidRPr="00CC7429">
              <w:rPr>
                <w:rFonts w:ascii="Arial" w:hAnsi="Arial" w:cs="Arial"/>
              </w:rPr>
              <w:t> </w:t>
            </w:r>
            <w:r w:rsidRPr="00CC7429">
              <w:rPr>
                <w:rFonts w:ascii="Arial Nova" w:hAnsi="Arial Nova"/>
              </w:rPr>
              <w:t>900</w:t>
            </w:r>
            <w:r w:rsidRPr="00CC7429">
              <w:rPr>
                <w:rFonts w:ascii="Arial" w:hAnsi="Arial" w:cs="Arial"/>
              </w:rPr>
              <w:t> </w:t>
            </w:r>
            <w:r w:rsidRPr="00CC7429">
              <w:rPr>
                <w:rFonts w:ascii="Arial Nova" w:hAnsi="Arial Nova"/>
              </w:rPr>
              <w:t>000</w:t>
            </w:r>
          </w:p>
        </w:tc>
      </w:tr>
      <w:tr w:rsidR="00BB000C" w:rsidRPr="00CC7429" w14:paraId="5EC0FF28" w14:textId="77777777" w:rsidTr="00CC7429">
        <w:trPr>
          <w:trHeight w:val="300"/>
        </w:trPr>
        <w:tc>
          <w:tcPr>
            <w:tcW w:w="385" w:type="dxa"/>
            <w:tcBorders>
              <w:top w:val="nil"/>
              <w:left w:val="single" w:sz="4" w:space="0" w:color="auto"/>
              <w:bottom w:val="single" w:sz="4" w:space="0" w:color="auto"/>
              <w:right w:val="single" w:sz="4" w:space="0" w:color="auto"/>
            </w:tcBorders>
            <w:shd w:val="clear" w:color="auto" w:fill="auto"/>
            <w:vAlign w:val="center"/>
            <w:hideMark/>
          </w:tcPr>
          <w:p w14:paraId="7B0F0AD8" w14:textId="77777777" w:rsidR="00BB000C" w:rsidRPr="00CC7429" w:rsidRDefault="00BB000C" w:rsidP="00A21996">
            <w:pPr>
              <w:spacing w:after="0" w:line="240" w:lineRule="auto"/>
              <w:jc w:val="center"/>
              <w:rPr>
                <w:rFonts w:ascii="Arial Nova" w:hAnsi="Arial Nova"/>
              </w:rPr>
            </w:pPr>
            <w:r w:rsidRPr="00CC7429">
              <w:rPr>
                <w:rFonts w:ascii="Arial Nova" w:hAnsi="Arial Nova"/>
              </w:rPr>
              <w:t>3,2</w:t>
            </w:r>
          </w:p>
        </w:tc>
        <w:tc>
          <w:tcPr>
            <w:tcW w:w="10242" w:type="dxa"/>
            <w:gridSpan w:val="18"/>
            <w:tcBorders>
              <w:top w:val="single" w:sz="4" w:space="0" w:color="auto"/>
              <w:left w:val="nil"/>
              <w:bottom w:val="single" w:sz="4" w:space="0" w:color="auto"/>
              <w:right w:val="single" w:sz="4" w:space="0" w:color="auto"/>
            </w:tcBorders>
            <w:shd w:val="clear" w:color="auto" w:fill="auto"/>
            <w:vAlign w:val="center"/>
            <w:hideMark/>
          </w:tcPr>
          <w:p w14:paraId="0B1FF150" w14:textId="77777777" w:rsidR="00BB000C" w:rsidRPr="00CC7429" w:rsidRDefault="00BB000C" w:rsidP="00A21996">
            <w:pPr>
              <w:spacing w:after="0" w:line="240" w:lineRule="auto"/>
              <w:rPr>
                <w:rFonts w:ascii="Arial Nova" w:hAnsi="Arial Nova"/>
              </w:rPr>
            </w:pPr>
            <w:r w:rsidRPr="00CC7429">
              <w:rPr>
                <w:rFonts w:ascii="Arial Nova" w:hAnsi="Arial Nova"/>
              </w:rPr>
              <w:t>Objectif spécifique 2 : Reconstruire les infrastructures sociocommunautaires et celles des ménages</w:t>
            </w:r>
          </w:p>
        </w:tc>
        <w:tc>
          <w:tcPr>
            <w:tcW w:w="1134" w:type="dxa"/>
            <w:tcBorders>
              <w:top w:val="nil"/>
              <w:left w:val="nil"/>
              <w:bottom w:val="single" w:sz="4" w:space="0" w:color="auto"/>
              <w:right w:val="single" w:sz="4" w:space="0" w:color="auto"/>
            </w:tcBorders>
            <w:shd w:val="clear" w:color="auto" w:fill="auto"/>
            <w:vAlign w:val="center"/>
            <w:hideMark/>
          </w:tcPr>
          <w:p w14:paraId="637952D1" w14:textId="77777777" w:rsidR="00BB000C" w:rsidRPr="00CC7429" w:rsidRDefault="00BB000C" w:rsidP="00A21996">
            <w:pPr>
              <w:spacing w:after="0" w:line="240" w:lineRule="auto"/>
              <w:jc w:val="center"/>
              <w:rPr>
                <w:rFonts w:ascii="Arial Nova" w:hAnsi="Arial Nova"/>
              </w:rPr>
            </w:pPr>
            <w:r w:rsidRPr="00CC7429">
              <w:rPr>
                <w:rFonts w:ascii="Arial Nova" w:hAnsi="Arial Nova"/>
              </w:rPr>
              <w:t>10</w:t>
            </w:r>
            <w:r w:rsidRPr="00CC7429">
              <w:rPr>
                <w:rFonts w:ascii="Arial" w:hAnsi="Arial" w:cs="Arial"/>
              </w:rPr>
              <w:t> </w:t>
            </w:r>
            <w:r w:rsidRPr="00CC7429">
              <w:rPr>
                <w:rFonts w:ascii="Arial Nova" w:hAnsi="Arial Nova"/>
              </w:rPr>
              <w:t>000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auto" w:fill="auto"/>
            <w:vAlign w:val="center"/>
            <w:hideMark/>
          </w:tcPr>
          <w:p w14:paraId="406B0414" w14:textId="77777777" w:rsidR="00BB000C" w:rsidRPr="00CC7429" w:rsidRDefault="00BB000C" w:rsidP="00A21996">
            <w:pPr>
              <w:spacing w:after="0" w:line="240" w:lineRule="auto"/>
              <w:jc w:val="center"/>
              <w:rPr>
                <w:rFonts w:ascii="Arial Nova" w:hAnsi="Arial Nova"/>
              </w:rPr>
            </w:pPr>
            <w:r w:rsidRPr="00CC7429">
              <w:rPr>
                <w:rFonts w:ascii="Arial Nova" w:hAnsi="Arial Nova"/>
              </w:rPr>
              <w:t>23</w:t>
            </w:r>
            <w:r w:rsidRPr="00CC7429">
              <w:rPr>
                <w:rFonts w:ascii="Arial" w:hAnsi="Arial" w:cs="Arial"/>
              </w:rPr>
              <w:t> </w:t>
            </w:r>
            <w:r w:rsidRPr="00CC7429">
              <w:rPr>
                <w:rFonts w:ascii="Arial Nova" w:hAnsi="Arial Nova"/>
              </w:rPr>
              <w:t>000</w:t>
            </w:r>
            <w:r w:rsidRPr="00CC7429">
              <w:rPr>
                <w:rFonts w:ascii="Arial" w:hAnsi="Arial" w:cs="Arial"/>
              </w:rPr>
              <w:t> </w:t>
            </w:r>
            <w:r w:rsidRPr="00CC7429">
              <w:rPr>
                <w:rFonts w:ascii="Arial Nova" w:hAnsi="Arial Nova"/>
              </w:rPr>
              <w:t>000</w:t>
            </w:r>
          </w:p>
        </w:tc>
        <w:tc>
          <w:tcPr>
            <w:tcW w:w="992" w:type="dxa"/>
            <w:tcBorders>
              <w:top w:val="nil"/>
              <w:left w:val="nil"/>
              <w:bottom w:val="single" w:sz="4" w:space="0" w:color="auto"/>
              <w:right w:val="single" w:sz="4" w:space="0" w:color="auto"/>
            </w:tcBorders>
            <w:shd w:val="clear" w:color="auto" w:fill="auto"/>
            <w:vAlign w:val="center"/>
            <w:hideMark/>
          </w:tcPr>
          <w:p w14:paraId="6488392C" w14:textId="77777777" w:rsidR="00BB000C" w:rsidRPr="00CC7429" w:rsidRDefault="00BB000C" w:rsidP="00A21996">
            <w:pPr>
              <w:spacing w:after="0" w:line="240" w:lineRule="auto"/>
              <w:jc w:val="center"/>
              <w:rPr>
                <w:rFonts w:ascii="Arial Nova" w:hAnsi="Arial Nova"/>
              </w:rPr>
            </w:pPr>
            <w:r w:rsidRPr="00CC7429">
              <w:rPr>
                <w:rFonts w:ascii="Arial Nova" w:hAnsi="Arial Nova"/>
              </w:rPr>
              <w:t>50</w:t>
            </w:r>
            <w:r w:rsidRPr="00CC7429">
              <w:rPr>
                <w:rFonts w:ascii="Arial" w:hAnsi="Arial" w:cs="Arial"/>
              </w:rPr>
              <w:t> </w:t>
            </w:r>
            <w:r w:rsidRPr="00CC7429">
              <w:rPr>
                <w:rFonts w:ascii="Arial Nova" w:hAnsi="Arial Nova"/>
              </w:rPr>
              <w:t>000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auto" w:fill="auto"/>
            <w:vAlign w:val="center"/>
            <w:hideMark/>
          </w:tcPr>
          <w:p w14:paraId="590638E1" w14:textId="77777777" w:rsidR="00BB000C" w:rsidRPr="00CC7429" w:rsidRDefault="00BB000C" w:rsidP="00A21996">
            <w:pPr>
              <w:spacing w:after="0" w:line="240" w:lineRule="auto"/>
              <w:jc w:val="center"/>
              <w:rPr>
                <w:rFonts w:ascii="Arial Nova" w:hAnsi="Arial Nova"/>
              </w:rPr>
            </w:pPr>
            <w:r w:rsidRPr="00CC7429">
              <w:rPr>
                <w:rFonts w:ascii="Arial Nova" w:hAnsi="Arial Nova"/>
              </w:rPr>
              <w:t>83</w:t>
            </w:r>
            <w:r w:rsidRPr="00CC7429">
              <w:rPr>
                <w:rFonts w:ascii="Arial" w:hAnsi="Arial" w:cs="Arial"/>
              </w:rPr>
              <w:t> </w:t>
            </w:r>
            <w:r w:rsidRPr="00CC7429">
              <w:rPr>
                <w:rFonts w:ascii="Arial Nova" w:hAnsi="Arial Nova"/>
              </w:rPr>
              <w:t>000</w:t>
            </w:r>
            <w:r w:rsidRPr="00CC7429">
              <w:rPr>
                <w:rFonts w:ascii="Arial" w:hAnsi="Arial" w:cs="Arial"/>
              </w:rPr>
              <w:t> </w:t>
            </w:r>
            <w:r w:rsidRPr="00CC7429">
              <w:rPr>
                <w:rFonts w:ascii="Arial Nova" w:hAnsi="Arial Nova"/>
              </w:rPr>
              <w:t>000</w:t>
            </w:r>
          </w:p>
        </w:tc>
      </w:tr>
      <w:tr w:rsidR="00BB000C" w:rsidRPr="00CC7429" w14:paraId="17804C25" w14:textId="77777777" w:rsidTr="00CC7429">
        <w:trPr>
          <w:trHeight w:val="300"/>
        </w:trPr>
        <w:tc>
          <w:tcPr>
            <w:tcW w:w="385" w:type="dxa"/>
            <w:tcBorders>
              <w:top w:val="nil"/>
              <w:left w:val="single" w:sz="4" w:space="0" w:color="auto"/>
              <w:bottom w:val="single" w:sz="4" w:space="0" w:color="auto"/>
              <w:right w:val="single" w:sz="4" w:space="0" w:color="auto"/>
            </w:tcBorders>
            <w:shd w:val="clear" w:color="000000" w:fill="FFFF00"/>
            <w:vAlign w:val="center"/>
            <w:hideMark/>
          </w:tcPr>
          <w:p w14:paraId="2D097F31" w14:textId="77777777" w:rsidR="00BB000C" w:rsidRPr="00CC7429" w:rsidRDefault="00BB000C" w:rsidP="00A21996">
            <w:pPr>
              <w:spacing w:after="0" w:line="240" w:lineRule="auto"/>
              <w:jc w:val="center"/>
              <w:rPr>
                <w:rFonts w:ascii="Arial Nova" w:hAnsi="Arial Nova"/>
              </w:rPr>
            </w:pPr>
            <w:r w:rsidRPr="00CC7429">
              <w:rPr>
                <w:rFonts w:ascii="Arial Nova" w:hAnsi="Arial Nova"/>
              </w:rPr>
              <w:t>4</w:t>
            </w:r>
          </w:p>
        </w:tc>
        <w:tc>
          <w:tcPr>
            <w:tcW w:w="10242" w:type="dxa"/>
            <w:gridSpan w:val="18"/>
            <w:tcBorders>
              <w:top w:val="single" w:sz="4" w:space="0" w:color="auto"/>
              <w:left w:val="nil"/>
              <w:bottom w:val="single" w:sz="4" w:space="0" w:color="auto"/>
              <w:right w:val="single" w:sz="4" w:space="0" w:color="auto"/>
            </w:tcBorders>
            <w:shd w:val="clear" w:color="000000" w:fill="FFFF00"/>
            <w:vAlign w:val="center"/>
            <w:hideMark/>
          </w:tcPr>
          <w:p w14:paraId="60615696" w14:textId="77777777" w:rsidR="00BB000C" w:rsidRPr="00CC7429" w:rsidRDefault="00BB000C" w:rsidP="00A21996">
            <w:pPr>
              <w:spacing w:after="0" w:line="240" w:lineRule="auto"/>
              <w:rPr>
                <w:rFonts w:ascii="Arial Nova" w:hAnsi="Arial Nova"/>
              </w:rPr>
            </w:pPr>
            <w:r w:rsidRPr="00CC7429">
              <w:rPr>
                <w:rFonts w:ascii="Arial Nova" w:hAnsi="Arial Nova"/>
              </w:rPr>
              <w:t>Orientations stratégiques 4 : Maintien de l’état de veille</w:t>
            </w:r>
          </w:p>
        </w:tc>
        <w:tc>
          <w:tcPr>
            <w:tcW w:w="1134" w:type="dxa"/>
            <w:tcBorders>
              <w:top w:val="nil"/>
              <w:left w:val="nil"/>
              <w:bottom w:val="single" w:sz="4" w:space="0" w:color="auto"/>
              <w:right w:val="single" w:sz="4" w:space="0" w:color="auto"/>
            </w:tcBorders>
            <w:shd w:val="clear" w:color="000000" w:fill="FFFF00"/>
            <w:vAlign w:val="center"/>
            <w:hideMark/>
          </w:tcPr>
          <w:p w14:paraId="1143A5E4" w14:textId="77777777" w:rsidR="00BB000C" w:rsidRPr="00CC7429" w:rsidRDefault="00BB000C" w:rsidP="00A21996">
            <w:pPr>
              <w:spacing w:after="0" w:line="240" w:lineRule="auto"/>
              <w:jc w:val="center"/>
              <w:rPr>
                <w:rFonts w:ascii="Arial Nova" w:hAnsi="Arial Nova"/>
              </w:rPr>
            </w:pPr>
            <w:r w:rsidRPr="00CC7429">
              <w:rPr>
                <w:rFonts w:ascii="Arial Nova" w:hAnsi="Arial Nova"/>
              </w:rPr>
              <w:t>1</w:t>
            </w:r>
            <w:r w:rsidRPr="00CC7429">
              <w:rPr>
                <w:rFonts w:ascii="Arial" w:hAnsi="Arial" w:cs="Arial"/>
              </w:rPr>
              <w:t> </w:t>
            </w:r>
            <w:r w:rsidRPr="00CC7429">
              <w:rPr>
                <w:rFonts w:ascii="Arial Nova" w:hAnsi="Arial Nova"/>
              </w:rPr>
              <w:t>100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000000" w:fill="FFFF00"/>
            <w:vAlign w:val="center"/>
            <w:hideMark/>
          </w:tcPr>
          <w:p w14:paraId="6B3FD6CB" w14:textId="77777777" w:rsidR="00BB000C" w:rsidRPr="00CC7429" w:rsidRDefault="00BB000C" w:rsidP="00A21996">
            <w:pPr>
              <w:spacing w:after="0" w:line="240" w:lineRule="auto"/>
              <w:jc w:val="center"/>
              <w:rPr>
                <w:rFonts w:ascii="Arial Nova" w:hAnsi="Arial Nova"/>
              </w:rPr>
            </w:pPr>
            <w:r w:rsidRPr="00CC7429">
              <w:rPr>
                <w:rFonts w:ascii="Arial Nova" w:hAnsi="Arial Nova"/>
              </w:rPr>
              <w:t>-</w:t>
            </w:r>
          </w:p>
        </w:tc>
        <w:tc>
          <w:tcPr>
            <w:tcW w:w="992" w:type="dxa"/>
            <w:tcBorders>
              <w:top w:val="nil"/>
              <w:left w:val="nil"/>
              <w:bottom w:val="single" w:sz="4" w:space="0" w:color="auto"/>
              <w:right w:val="single" w:sz="4" w:space="0" w:color="auto"/>
            </w:tcBorders>
            <w:shd w:val="clear" w:color="000000" w:fill="FFFF00"/>
            <w:vAlign w:val="center"/>
            <w:hideMark/>
          </w:tcPr>
          <w:p w14:paraId="0B202814" w14:textId="77777777" w:rsidR="00BB000C" w:rsidRPr="00CC7429" w:rsidRDefault="00BB000C" w:rsidP="00A21996">
            <w:pPr>
              <w:spacing w:after="0" w:line="240" w:lineRule="auto"/>
              <w:jc w:val="center"/>
              <w:rPr>
                <w:rFonts w:ascii="Arial Nova" w:hAnsi="Arial Nova"/>
              </w:rPr>
            </w:pPr>
            <w:r w:rsidRPr="00CC7429">
              <w:rPr>
                <w:rFonts w:ascii="Arial Nova" w:hAnsi="Arial Nova"/>
              </w:rPr>
              <w:t>5</w:t>
            </w:r>
            <w:r w:rsidRPr="00CC7429">
              <w:rPr>
                <w:rFonts w:ascii="Arial" w:hAnsi="Arial" w:cs="Arial"/>
              </w:rPr>
              <w:t> </w:t>
            </w:r>
            <w:r w:rsidRPr="00CC7429">
              <w:rPr>
                <w:rFonts w:ascii="Arial Nova" w:hAnsi="Arial Nova"/>
              </w:rPr>
              <w:t>000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000000" w:fill="FFFF00"/>
            <w:vAlign w:val="center"/>
            <w:hideMark/>
          </w:tcPr>
          <w:p w14:paraId="6BAE4454" w14:textId="77777777" w:rsidR="00BB000C" w:rsidRPr="00CC7429" w:rsidRDefault="00BB000C" w:rsidP="00A21996">
            <w:pPr>
              <w:spacing w:after="0" w:line="240" w:lineRule="auto"/>
              <w:jc w:val="center"/>
              <w:rPr>
                <w:rFonts w:ascii="Arial Nova" w:hAnsi="Arial Nova"/>
              </w:rPr>
            </w:pPr>
            <w:r w:rsidRPr="00CC7429">
              <w:rPr>
                <w:rFonts w:ascii="Arial Nova" w:hAnsi="Arial Nova"/>
              </w:rPr>
              <w:t>6</w:t>
            </w:r>
            <w:r w:rsidRPr="00CC7429">
              <w:rPr>
                <w:rFonts w:ascii="Arial" w:hAnsi="Arial" w:cs="Arial"/>
              </w:rPr>
              <w:t> </w:t>
            </w:r>
            <w:r w:rsidRPr="00CC7429">
              <w:rPr>
                <w:rFonts w:ascii="Arial Nova" w:hAnsi="Arial Nova"/>
              </w:rPr>
              <w:t>100</w:t>
            </w:r>
            <w:r w:rsidRPr="00CC7429">
              <w:rPr>
                <w:rFonts w:ascii="Arial" w:hAnsi="Arial" w:cs="Arial"/>
              </w:rPr>
              <w:t> </w:t>
            </w:r>
            <w:r w:rsidRPr="00CC7429">
              <w:rPr>
                <w:rFonts w:ascii="Arial Nova" w:hAnsi="Arial Nova"/>
              </w:rPr>
              <w:t>000</w:t>
            </w:r>
          </w:p>
        </w:tc>
      </w:tr>
      <w:tr w:rsidR="00BB000C" w:rsidRPr="00CC7429" w14:paraId="3AD86C59" w14:textId="77777777" w:rsidTr="00CC7429">
        <w:trPr>
          <w:trHeight w:val="300"/>
        </w:trPr>
        <w:tc>
          <w:tcPr>
            <w:tcW w:w="385" w:type="dxa"/>
            <w:tcBorders>
              <w:top w:val="nil"/>
              <w:left w:val="single" w:sz="4" w:space="0" w:color="auto"/>
              <w:bottom w:val="single" w:sz="4" w:space="0" w:color="auto"/>
              <w:right w:val="single" w:sz="4" w:space="0" w:color="auto"/>
            </w:tcBorders>
            <w:shd w:val="clear" w:color="auto" w:fill="auto"/>
            <w:vAlign w:val="center"/>
            <w:hideMark/>
          </w:tcPr>
          <w:p w14:paraId="2FF5E436" w14:textId="77777777" w:rsidR="00BB000C" w:rsidRPr="00CC7429" w:rsidRDefault="00BB000C" w:rsidP="00A21996">
            <w:pPr>
              <w:spacing w:after="0" w:line="240" w:lineRule="auto"/>
              <w:jc w:val="center"/>
              <w:rPr>
                <w:rFonts w:ascii="Arial Nova" w:hAnsi="Arial Nova"/>
              </w:rPr>
            </w:pPr>
            <w:r w:rsidRPr="00CC7429">
              <w:rPr>
                <w:rFonts w:ascii="Arial Nova" w:hAnsi="Arial Nova"/>
              </w:rPr>
              <w:t>4,1</w:t>
            </w:r>
          </w:p>
        </w:tc>
        <w:tc>
          <w:tcPr>
            <w:tcW w:w="10242" w:type="dxa"/>
            <w:gridSpan w:val="18"/>
            <w:tcBorders>
              <w:top w:val="single" w:sz="4" w:space="0" w:color="auto"/>
              <w:left w:val="nil"/>
              <w:bottom w:val="single" w:sz="4" w:space="0" w:color="auto"/>
              <w:right w:val="single" w:sz="4" w:space="0" w:color="auto"/>
            </w:tcBorders>
            <w:shd w:val="clear" w:color="auto" w:fill="auto"/>
            <w:vAlign w:val="center"/>
            <w:hideMark/>
          </w:tcPr>
          <w:p w14:paraId="0740AB03" w14:textId="77777777" w:rsidR="00BB000C" w:rsidRPr="00CC7429" w:rsidRDefault="00BB000C" w:rsidP="00A21996">
            <w:pPr>
              <w:spacing w:after="0" w:line="240" w:lineRule="auto"/>
              <w:rPr>
                <w:rFonts w:ascii="Arial Nova" w:hAnsi="Arial Nova"/>
              </w:rPr>
            </w:pPr>
            <w:r w:rsidRPr="00CC7429">
              <w:rPr>
                <w:rFonts w:ascii="Arial Nova" w:hAnsi="Arial Nova"/>
              </w:rPr>
              <w:t>Objectif Spécifique 1 : Faire le Retour d’Expérience</w:t>
            </w:r>
          </w:p>
        </w:tc>
        <w:tc>
          <w:tcPr>
            <w:tcW w:w="1134" w:type="dxa"/>
            <w:tcBorders>
              <w:top w:val="nil"/>
              <w:left w:val="nil"/>
              <w:bottom w:val="single" w:sz="4" w:space="0" w:color="auto"/>
              <w:right w:val="single" w:sz="4" w:space="0" w:color="auto"/>
            </w:tcBorders>
            <w:shd w:val="clear" w:color="auto" w:fill="auto"/>
            <w:vAlign w:val="center"/>
            <w:hideMark/>
          </w:tcPr>
          <w:p w14:paraId="56ED38D4" w14:textId="77777777" w:rsidR="00BB000C" w:rsidRPr="00CC7429" w:rsidRDefault="00BB000C" w:rsidP="00A21996">
            <w:pPr>
              <w:spacing w:after="0" w:line="240" w:lineRule="auto"/>
              <w:jc w:val="center"/>
              <w:rPr>
                <w:rFonts w:ascii="Arial Nova" w:hAnsi="Arial Nova"/>
              </w:rPr>
            </w:pPr>
            <w:r w:rsidRPr="00CC7429">
              <w:rPr>
                <w:rFonts w:ascii="Arial Nova" w:hAnsi="Arial Nova"/>
              </w:rPr>
              <w:t>100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auto" w:fill="auto"/>
            <w:vAlign w:val="center"/>
            <w:hideMark/>
          </w:tcPr>
          <w:p w14:paraId="65A9F355" w14:textId="77777777" w:rsidR="00BB000C" w:rsidRPr="00CC7429" w:rsidRDefault="00BB000C" w:rsidP="00A21996">
            <w:pPr>
              <w:spacing w:after="0" w:line="240" w:lineRule="auto"/>
              <w:jc w:val="center"/>
              <w:rPr>
                <w:rFonts w:ascii="Arial Nova" w:hAnsi="Arial Nova"/>
              </w:rPr>
            </w:pPr>
            <w:r w:rsidRPr="00CC7429">
              <w:rPr>
                <w:rFonts w:ascii="Arial Nova" w:hAnsi="Arial Nova"/>
              </w:rPr>
              <w:t>-</w:t>
            </w:r>
          </w:p>
        </w:tc>
        <w:tc>
          <w:tcPr>
            <w:tcW w:w="992" w:type="dxa"/>
            <w:tcBorders>
              <w:top w:val="nil"/>
              <w:left w:val="nil"/>
              <w:bottom w:val="single" w:sz="4" w:space="0" w:color="auto"/>
              <w:right w:val="single" w:sz="4" w:space="0" w:color="auto"/>
            </w:tcBorders>
            <w:shd w:val="clear" w:color="auto" w:fill="auto"/>
            <w:vAlign w:val="center"/>
            <w:hideMark/>
          </w:tcPr>
          <w:p w14:paraId="43E8E74F" w14:textId="77777777" w:rsidR="00BB000C" w:rsidRPr="00CC7429" w:rsidRDefault="00BB000C" w:rsidP="00A21996">
            <w:pPr>
              <w:spacing w:after="0" w:line="240" w:lineRule="auto"/>
              <w:jc w:val="center"/>
              <w:rPr>
                <w:rFonts w:ascii="Arial Nova" w:hAnsi="Arial Nova"/>
              </w:rPr>
            </w:pPr>
            <w:r w:rsidRPr="00CC7429">
              <w:rPr>
                <w:rFonts w:ascii="Arial Nova" w:hAnsi="Arial Nova"/>
              </w:rPr>
              <w:t>2</w:t>
            </w:r>
            <w:r w:rsidRPr="00CC7429">
              <w:rPr>
                <w:rFonts w:ascii="Arial" w:hAnsi="Arial" w:cs="Arial"/>
              </w:rPr>
              <w:t> </w:t>
            </w:r>
            <w:r w:rsidRPr="00CC7429">
              <w:rPr>
                <w:rFonts w:ascii="Arial Nova" w:hAnsi="Arial Nova"/>
              </w:rPr>
              <w:t>000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auto" w:fill="auto"/>
            <w:vAlign w:val="center"/>
            <w:hideMark/>
          </w:tcPr>
          <w:p w14:paraId="58FE9CF6" w14:textId="77777777" w:rsidR="00BB000C" w:rsidRPr="00CC7429" w:rsidRDefault="00BB000C" w:rsidP="00A21996">
            <w:pPr>
              <w:spacing w:after="0" w:line="240" w:lineRule="auto"/>
              <w:jc w:val="center"/>
              <w:rPr>
                <w:rFonts w:ascii="Arial Nova" w:hAnsi="Arial Nova"/>
              </w:rPr>
            </w:pPr>
            <w:r w:rsidRPr="00CC7429">
              <w:rPr>
                <w:rFonts w:ascii="Arial Nova" w:hAnsi="Arial Nova"/>
              </w:rPr>
              <w:t>2</w:t>
            </w:r>
            <w:r w:rsidRPr="00CC7429">
              <w:rPr>
                <w:rFonts w:ascii="Arial" w:hAnsi="Arial" w:cs="Arial"/>
              </w:rPr>
              <w:t> </w:t>
            </w:r>
            <w:r w:rsidRPr="00CC7429">
              <w:rPr>
                <w:rFonts w:ascii="Arial Nova" w:hAnsi="Arial Nova"/>
              </w:rPr>
              <w:t>100</w:t>
            </w:r>
            <w:r w:rsidRPr="00CC7429">
              <w:rPr>
                <w:rFonts w:ascii="Arial" w:hAnsi="Arial" w:cs="Arial"/>
              </w:rPr>
              <w:t> </w:t>
            </w:r>
            <w:r w:rsidRPr="00CC7429">
              <w:rPr>
                <w:rFonts w:ascii="Arial Nova" w:hAnsi="Arial Nova"/>
              </w:rPr>
              <w:t>000</w:t>
            </w:r>
          </w:p>
        </w:tc>
      </w:tr>
      <w:tr w:rsidR="00BB000C" w:rsidRPr="00CC7429" w14:paraId="5146145F" w14:textId="77777777" w:rsidTr="00CC7429">
        <w:trPr>
          <w:trHeight w:val="300"/>
        </w:trPr>
        <w:tc>
          <w:tcPr>
            <w:tcW w:w="385" w:type="dxa"/>
            <w:tcBorders>
              <w:top w:val="nil"/>
              <w:left w:val="single" w:sz="4" w:space="0" w:color="auto"/>
              <w:bottom w:val="single" w:sz="4" w:space="0" w:color="auto"/>
              <w:right w:val="single" w:sz="4" w:space="0" w:color="auto"/>
            </w:tcBorders>
            <w:shd w:val="clear" w:color="auto" w:fill="auto"/>
            <w:vAlign w:val="center"/>
            <w:hideMark/>
          </w:tcPr>
          <w:p w14:paraId="1BC16A27" w14:textId="77777777" w:rsidR="00BB000C" w:rsidRPr="00CC7429" w:rsidRDefault="00BB000C" w:rsidP="00A21996">
            <w:pPr>
              <w:spacing w:after="0" w:line="240" w:lineRule="auto"/>
              <w:jc w:val="center"/>
              <w:rPr>
                <w:rFonts w:ascii="Arial Nova" w:hAnsi="Arial Nova"/>
              </w:rPr>
            </w:pPr>
            <w:r w:rsidRPr="00CC7429">
              <w:rPr>
                <w:rFonts w:ascii="Arial Nova" w:hAnsi="Arial Nova"/>
              </w:rPr>
              <w:t>4,2</w:t>
            </w:r>
          </w:p>
        </w:tc>
        <w:tc>
          <w:tcPr>
            <w:tcW w:w="10242" w:type="dxa"/>
            <w:gridSpan w:val="18"/>
            <w:tcBorders>
              <w:top w:val="single" w:sz="4" w:space="0" w:color="auto"/>
              <w:left w:val="nil"/>
              <w:bottom w:val="single" w:sz="4" w:space="0" w:color="auto"/>
              <w:right w:val="single" w:sz="4" w:space="0" w:color="auto"/>
            </w:tcBorders>
            <w:shd w:val="clear" w:color="auto" w:fill="auto"/>
            <w:vAlign w:val="center"/>
            <w:hideMark/>
          </w:tcPr>
          <w:p w14:paraId="66120925" w14:textId="77777777" w:rsidR="00BB000C" w:rsidRPr="00CC7429" w:rsidRDefault="00BB000C" w:rsidP="00A21996">
            <w:pPr>
              <w:spacing w:after="0" w:line="240" w:lineRule="auto"/>
              <w:rPr>
                <w:rFonts w:ascii="Arial Nova" w:hAnsi="Arial Nova"/>
              </w:rPr>
            </w:pPr>
            <w:r w:rsidRPr="00CC7429">
              <w:rPr>
                <w:rFonts w:ascii="Arial Nova" w:hAnsi="Arial Nova"/>
              </w:rPr>
              <w:t>Objectif spécifique 2 : Capitaliser les acquis</w:t>
            </w:r>
          </w:p>
        </w:tc>
        <w:tc>
          <w:tcPr>
            <w:tcW w:w="1134" w:type="dxa"/>
            <w:tcBorders>
              <w:top w:val="nil"/>
              <w:left w:val="nil"/>
              <w:bottom w:val="single" w:sz="4" w:space="0" w:color="auto"/>
              <w:right w:val="single" w:sz="4" w:space="0" w:color="auto"/>
            </w:tcBorders>
            <w:shd w:val="clear" w:color="auto" w:fill="auto"/>
            <w:vAlign w:val="center"/>
            <w:hideMark/>
          </w:tcPr>
          <w:p w14:paraId="5CF5CC5F" w14:textId="77777777" w:rsidR="00BB000C" w:rsidRPr="00CC7429" w:rsidRDefault="00BB000C" w:rsidP="00A21996">
            <w:pPr>
              <w:spacing w:after="0" w:line="240" w:lineRule="auto"/>
              <w:jc w:val="center"/>
              <w:rPr>
                <w:rFonts w:ascii="Arial Nova" w:hAnsi="Arial Nova"/>
              </w:rPr>
            </w:pPr>
            <w:r w:rsidRPr="00CC7429">
              <w:rPr>
                <w:rFonts w:ascii="Arial Nova" w:hAnsi="Arial Nova"/>
              </w:rPr>
              <w:t>1</w:t>
            </w:r>
            <w:r w:rsidRPr="00CC7429">
              <w:rPr>
                <w:rFonts w:ascii="Arial" w:hAnsi="Arial" w:cs="Arial"/>
              </w:rPr>
              <w:t> </w:t>
            </w:r>
            <w:r w:rsidRPr="00CC7429">
              <w:rPr>
                <w:rFonts w:ascii="Arial Nova" w:hAnsi="Arial Nova"/>
              </w:rPr>
              <w:t>000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auto" w:fill="auto"/>
            <w:vAlign w:val="center"/>
            <w:hideMark/>
          </w:tcPr>
          <w:p w14:paraId="5CAE42FC" w14:textId="77777777" w:rsidR="00BB000C" w:rsidRPr="00CC7429" w:rsidRDefault="00BB000C" w:rsidP="00A21996">
            <w:pPr>
              <w:spacing w:after="0" w:line="240" w:lineRule="auto"/>
              <w:jc w:val="center"/>
              <w:rPr>
                <w:rFonts w:ascii="Arial Nova" w:hAnsi="Arial Nova"/>
              </w:rPr>
            </w:pPr>
            <w:r w:rsidRPr="00CC7429">
              <w:rPr>
                <w:rFonts w:ascii="Arial Nova" w:hAnsi="Arial Nova"/>
              </w:rPr>
              <w:t>-</w:t>
            </w:r>
          </w:p>
        </w:tc>
        <w:tc>
          <w:tcPr>
            <w:tcW w:w="992" w:type="dxa"/>
            <w:tcBorders>
              <w:top w:val="nil"/>
              <w:left w:val="nil"/>
              <w:bottom w:val="single" w:sz="4" w:space="0" w:color="auto"/>
              <w:right w:val="single" w:sz="4" w:space="0" w:color="auto"/>
            </w:tcBorders>
            <w:shd w:val="clear" w:color="auto" w:fill="auto"/>
            <w:vAlign w:val="center"/>
            <w:hideMark/>
          </w:tcPr>
          <w:p w14:paraId="244C9BA9" w14:textId="77777777" w:rsidR="00BB000C" w:rsidRPr="00CC7429" w:rsidRDefault="00BB000C" w:rsidP="00A21996">
            <w:pPr>
              <w:spacing w:after="0" w:line="240" w:lineRule="auto"/>
              <w:jc w:val="center"/>
              <w:rPr>
                <w:rFonts w:ascii="Arial Nova" w:hAnsi="Arial Nova"/>
              </w:rPr>
            </w:pPr>
            <w:r w:rsidRPr="00CC7429">
              <w:rPr>
                <w:rFonts w:ascii="Arial Nova" w:hAnsi="Arial Nova"/>
              </w:rPr>
              <w:t>3</w:t>
            </w:r>
            <w:r w:rsidRPr="00CC7429">
              <w:rPr>
                <w:rFonts w:ascii="Arial" w:hAnsi="Arial" w:cs="Arial"/>
              </w:rPr>
              <w:t> </w:t>
            </w:r>
            <w:r w:rsidRPr="00CC7429">
              <w:rPr>
                <w:rFonts w:ascii="Arial Nova" w:hAnsi="Arial Nova"/>
              </w:rPr>
              <w:t>000</w:t>
            </w:r>
            <w:r w:rsidRPr="00CC7429">
              <w:rPr>
                <w:rFonts w:ascii="Arial" w:hAnsi="Arial" w:cs="Arial"/>
              </w:rPr>
              <w:t> </w:t>
            </w:r>
            <w:r w:rsidRPr="00CC7429">
              <w:rPr>
                <w:rFonts w:ascii="Arial Nova" w:hAnsi="Arial Nova"/>
              </w:rPr>
              <w:t>000</w:t>
            </w:r>
          </w:p>
        </w:tc>
        <w:tc>
          <w:tcPr>
            <w:tcW w:w="1134" w:type="dxa"/>
            <w:tcBorders>
              <w:top w:val="nil"/>
              <w:left w:val="nil"/>
              <w:bottom w:val="single" w:sz="4" w:space="0" w:color="auto"/>
              <w:right w:val="single" w:sz="4" w:space="0" w:color="auto"/>
            </w:tcBorders>
            <w:shd w:val="clear" w:color="auto" w:fill="auto"/>
            <w:vAlign w:val="center"/>
            <w:hideMark/>
          </w:tcPr>
          <w:p w14:paraId="29FC5B44" w14:textId="77777777" w:rsidR="00BB000C" w:rsidRPr="00CC7429" w:rsidRDefault="00BB000C" w:rsidP="00A21996">
            <w:pPr>
              <w:spacing w:after="0" w:line="240" w:lineRule="auto"/>
              <w:jc w:val="center"/>
              <w:rPr>
                <w:rFonts w:ascii="Arial Nova" w:hAnsi="Arial Nova"/>
              </w:rPr>
            </w:pPr>
            <w:r w:rsidRPr="00CC7429">
              <w:rPr>
                <w:rFonts w:ascii="Arial Nova" w:hAnsi="Arial Nova"/>
              </w:rPr>
              <w:t>4</w:t>
            </w:r>
            <w:r w:rsidRPr="00CC7429">
              <w:rPr>
                <w:rFonts w:ascii="Arial" w:hAnsi="Arial" w:cs="Arial"/>
              </w:rPr>
              <w:t> </w:t>
            </w:r>
            <w:r w:rsidRPr="00CC7429">
              <w:rPr>
                <w:rFonts w:ascii="Arial Nova" w:hAnsi="Arial Nova"/>
              </w:rPr>
              <w:t>000</w:t>
            </w:r>
            <w:r w:rsidRPr="00CC7429">
              <w:rPr>
                <w:rFonts w:ascii="Arial" w:hAnsi="Arial" w:cs="Arial"/>
              </w:rPr>
              <w:t> </w:t>
            </w:r>
            <w:r w:rsidRPr="00CC7429">
              <w:rPr>
                <w:rFonts w:ascii="Arial Nova" w:hAnsi="Arial Nova"/>
              </w:rPr>
              <w:t>000</w:t>
            </w:r>
          </w:p>
        </w:tc>
      </w:tr>
      <w:tr w:rsidR="00BB000C" w:rsidRPr="00CC7429" w14:paraId="5B52160D" w14:textId="77777777" w:rsidTr="00CC7429">
        <w:trPr>
          <w:trHeight w:val="300"/>
        </w:trPr>
        <w:tc>
          <w:tcPr>
            <w:tcW w:w="10627" w:type="dxa"/>
            <w:gridSpan w:val="19"/>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8886418" w14:textId="77777777" w:rsidR="00BB000C" w:rsidRPr="00CC7429" w:rsidRDefault="00BB000C" w:rsidP="00A21996">
            <w:pPr>
              <w:spacing w:after="0" w:line="240" w:lineRule="auto"/>
              <w:jc w:val="center"/>
              <w:rPr>
                <w:rFonts w:ascii="Arial Nova" w:hAnsi="Arial Nova"/>
              </w:rPr>
            </w:pPr>
            <w:r w:rsidRPr="00CC7429">
              <w:rPr>
                <w:rFonts w:ascii="Arial Nova" w:hAnsi="Arial Nova"/>
              </w:rPr>
              <w:t>TOTAL</w:t>
            </w:r>
          </w:p>
        </w:tc>
        <w:tc>
          <w:tcPr>
            <w:tcW w:w="1134" w:type="dxa"/>
            <w:tcBorders>
              <w:top w:val="nil"/>
              <w:left w:val="nil"/>
              <w:bottom w:val="single" w:sz="4" w:space="0" w:color="auto"/>
              <w:right w:val="single" w:sz="4" w:space="0" w:color="auto"/>
            </w:tcBorders>
            <w:shd w:val="clear" w:color="auto" w:fill="auto"/>
            <w:noWrap/>
            <w:vAlign w:val="center"/>
            <w:hideMark/>
          </w:tcPr>
          <w:p w14:paraId="7374AF8D"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18</w:t>
            </w:r>
            <w:r w:rsidRPr="00CC7429">
              <w:rPr>
                <w:rFonts w:ascii="Arial" w:hAnsi="Arial" w:cs="Arial"/>
                <w:b/>
                <w:bCs/>
              </w:rPr>
              <w:t> </w:t>
            </w:r>
            <w:r w:rsidRPr="00CC7429">
              <w:rPr>
                <w:rFonts w:ascii="Arial Nova" w:hAnsi="Arial Nova"/>
                <w:b/>
                <w:bCs/>
              </w:rPr>
              <w:t>750</w:t>
            </w:r>
            <w:r w:rsidRPr="00CC7429">
              <w:rPr>
                <w:rFonts w:ascii="Arial" w:hAnsi="Arial" w:cs="Arial"/>
                <w:b/>
                <w:bCs/>
              </w:rPr>
              <w:t> </w:t>
            </w:r>
            <w:r w:rsidRPr="00CC7429">
              <w:rPr>
                <w:rFonts w:ascii="Arial Nova" w:hAnsi="Arial Nova"/>
                <w:b/>
                <w:bCs/>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E7FB553"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63</w:t>
            </w:r>
            <w:r w:rsidRPr="00CC7429">
              <w:rPr>
                <w:rFonts w:ascii="Arial" w:hAnsi="Arial" w:cs="Arial"/>
                <w:b/>
                <w:bCs/>
              </w:rPr>
              <w:t> </w:t>
            </w:r>
            <w:r w:rsidRPr="00CC7429">
              <w:rPr>
                <w:rFonts w:ascii="Arial Nova" w:hAnsi="Arial Nova"/>
                <w:b/>
                <w:bCs/>
              </w:rPr>
              <w:t>050</w:t>
            </w:r>
            <w:r w:rsidRPr="00CC7429">
              <w:rPr>
                <w:rFonts w:ascii="Arial" w:hAnsi="Arial" w:cs="Arial"/>
                <w:b/>
                <w:bCs/>
              </w:rPr>
              <w:t> </w:t>
            </w:r>
            <w:r w:rsidRPr="00CC7429">
              <w:rPr>
                <w:rFonts w:ascii="Arial Nova" w:hAnsi="Arial Nova"/>
                <w:b/>
                <w:bCs/>
              </w:rPr>
              <w:t>000</w:t>
            </w:r>
          </w:p>
        </w:tc>
        <w:tc>
          <w:tcPr>
            <w:tcW w:w="992" w:type="dxa"/>
            <w:tcBorders>
              <w:top w:val="nil"/>
              <w:left w:val="nil"/>
              <w:bottom w:val="single" w:sz="4" w:space="0" w:color="auto"/>
              <w:right w:val="single" w:sz="4" w:space="0" w:color="auto"/>
            </w:tcBorders>
            <w:shd w:val="clear" w:color="auto" w:fill="auto"/>
            <w:noWrap/>
            <w:vAlign w:val="center"/>
            <w:hideMark/>
          </w:tcPr>
          <w:p w14:paraId="645C09CA"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101</w:t>
            </w:r>
            <w:r w:rsidRPr="00CC7429">
              <w:rPr>
                <w:rFonts w:ascii="Arial" w:hAnsi="Arial" w:cs="Arial"/>
                <w:b/>
                <w:bCs/>
              </w:rPr>
              <w:t> </w:t>
            </w:r>
            <w:r w:rsidRPr="00CC7429">
              <w:rPr>
                <w:rFonts w:ascii="Arial Nova" w:hAnsi="Arial Nova"/>
                <w:b/>
                <w:bCs/>
              </w:rPr>
              <w:t>800</w:t>
            </w:r>
            <w:r w:rsidRPr="00CC7429">
              <w:rPr>
                <w:rFonts w:ascii="Arial" w:hAnsi="Arial" w:cs="Arial"/>
                <w:b/>
                <w:bCs/>
              </w:rPr>
              <w:t> </w:t>
            </w:r>
            <w:r w:rsidRPr="00CC7429">
              <w:rPr>
                <w:rFonts w:ascii="Arial Nova" w:hAnsi="Arial Nova"/>
                <w:b/>
                <w:bCs/>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9F08604" w14:textId="77777777" w:rsidR="00BB000C" w:rsidRPr="00CC7429" w:rsidRDefault="00BB000C" w:rsidP="00A21996">
            <w:pPr>
              <w:spacing w:after="0" w:line="240" w:lineRule="auto"/>
              <w:jc w:val="center"/>
              <w:rPr>
                <w:rFonts w:ascii="Arial Nova" w:hAnsi="Arial Nova"/>
                <w:b/>
                <w:bCs/>
              </w:rPr>
            </w:pPr>
            <w:r w:rsidRPr="00CC7429">
              <w:rPr>
                <w:rFonts w:ascii="Arial Nova" w:hAnsi="Arial Nova"/>
                <w:b/>
                <w:bCs/>
              </w:rPr>
              <w:t>183</w:t>
            </w:r>
            <w:r w:rsidRPr="00CC7429">
              <w:rPr>
                <w:rFonts w:ascii="Arial" w:hAnsi="Arial" w:cs="Arial"/>
                <w:b/>
                <w:bCs/>
              </w:rPr>
              <w:t> </w:t>
            </w:r>
            <w:r w:rsidRPr="00CC7429">
              <w:rPr>
                <w:rFonts w:ascii="Arial Nova" w:hAnsi="Arial Nova"/>
                <w:b/>
                <w:bCs/>
              </w:rPr>
              <w:t>600</w:t>
            </w:r>
            <w:r w:rsidRPr="00CC7429">
              <w:rPr>
                <w:rFonts w:ascii="Arial" w:hAnsi="Arial" w:cs="Arial"/>
                <w:b/>
                <w:bCs/>
              </w:rPr>
              <w:t> </w:t>
            </w:r>
            <w:r w:rsidRPr="00CC7429">
              <w:rPr>
                <w:rFonts w:ascii="Arial Nova" w:hAnsi="Arial Nova"/>
                <w:b/>
                <w:bCs/>
              </w:rPr>
              <w:t>000</w:t>
            </w:r>
          </w:p>
        </w:tc>
      </w:tr>
    </w:tbl>
    <w:p w14:paraId="0346DCA2" w14:textId="77777777" w:rsidR="00BB000C" w:rsidRPr="00BB000C" w:rsidRDefault="00BB000C" w:rsidP="00BB000C">
      <w:pPr>
        <w:widowControl w:val="0"/>
        <w:spacing w:after="0" w:line="276" w:lineRule="auto"/>
        <w:jc w:val="both"/>
        <w:rPr>
          <w:rFonts w:ascii="Arial Narrow" w:hAnsi="Arial Narrow"/>
          <w:b/>
          <w:bCs/>
          <w:color w:val="auto"/>
          <w:kern w:val="0"/>
          <w:sz w:val="24"/>
          <w:szCs w:val="24"/>
          <w:lang w:eastAsia="ja-JP"/>
          <w14:ligatures w14:val="none"/>
          <w14:cntxtAlts w14:val="0"/>
        </w:rPr>
      </w:pPr>
    </w:p>
    <w:p w14:paraId="434BC08B" w14:textId="6A13843D" w:rsidR="000E4674" w:rsidRPr="00BB000C" w:rsidRDefault="00837CDE" w:rsidP="00BB000C">
      <w:pPr>
        <w:widowControl w:val="0"/>
        <w:spacing w:after="0" w:line="276" w:lineRule="auto"/>
        <w:jc w:val="both"/>
        <w:rPr>
          <w:rFonts w:ascii="Arial Narrow" w:hAnsi="Arial Narrow"/>
          <w:i/>
          <w:iCs/>
          <w:sz w:val="20"/>
          <w:szCs w:val="20"/>
        </w:rPr>
        <w:sectPr w:rsidR="000E4674" w:rsidRPr="00BB000C" w:rsidSect="000E4674">
          <w:pgSz w:w="16838" w:h="11906" w:orient="landscape"/>
          <w:pgMar w:top="680" w:right="244" w:bottom="1418" w:left="992" w:header="709" w:footer="709" w:gutter="0"/>
          <w:cols w:space="708"/>
          <w:docGrid w:linePitch="360"/>
        </w:sectPr>
      </w:pPr>
      <w:r w:rsidRPr="00BB000C">
        <w:rPr>
          <w:rFonts w:ascii="Arial Narrow" w:hAnsi="Arial Narrow"/>
          <w:b/>
          <w:bCs/>
          <w:i/>
          <w:iCs/>
          <w:sz w:val="20"/>
          <w:szCs w:val="20"/>
        </w:rPr>
        <w:t>Source</w:t>
      </w:r>
      <w:r w:rsidRPr="00BB000C">
        <w:rPr>
          <w:rFonts w:ascii="Arial Narrow" w:hAnsi="Arial Narrow"/>
          <w:i/>
          <w:iCs/>
          <w:sz w:val="20"/>
          <w:szCs w:val="20"/>
        </w:rPr>
        <w:t xml:space="preserve"> : </w:t>
      </w:r>
      <w:r w:rsidRPr="00BB000C">
        <w:rPr>
          <w:rFonts w:ascii="Arial Narrow" w:hAnsi="Arial Narrow"/>
          <w:sz w:val="20"/>
          <w:szCs w:val="20"/>
        </w:rPr>
        <w:t>Résultat des travaux d’élaboration du PCC, Avril 2024</w:t>
      </w:r>
    </w:p>
    <w:p w14:paraId="20F51DC2" w14:textId="13767AA5" w:rsidR="00837CDE" w:rsidRPr="008607A9" w:rsidRDefault="00837CDE" w:rsidP="008607A9">
      <w:pPr>
        <w:rPr>
          <w:rFonts w:ascii="Tw Cen MT" w:eastAsia="Calibri" w:hAnsi="Tw Cen MT"/>
          <w:b/>
          <w:bCs/>
          <w:kern w:val="2"/>
          <w:sz w:val="27"/>
          <w:szCs w:val="27"/>
          <w14:ligatures w14:val="standardContextual"/>
        </w:rPr>
      </w:pPr>
    </w:p>
    <w:p w14:paraId="1F16EE4F" w14:textId="633A6582" w:rsidR="00306472" w:rsidRPr="000D22B9" w:rsidRDefault="00AF4284" w:rsidP="00AF4284">
      <w:pPr>
        <w:pStyle w:val="Paragraphedeliste"/>
        <w:widowControl w:val="0"/>
        <w:numPr>
          <w:ilvl w:val="0"/>
          <w:numId w:val="3"/>
        </w:numPr>
        <w:tabs>
          <w:tab w:val="left" w:pos="284"/>
          <w:tab w:val="left" w:pos="426"/>
        </w:tabs>
        <w:spacing w:after="0" w:line="276" w:lineRule="auto"/>
        <w:ind w:left="709"/>
        <w:jc w:val="both"/>
        <w:rPr>
          <w:rFonts w:ascii="Arial Narrow" w:hAnsi="Arial Narrow"/>
          <w:b/>
          <w:sz w:val="24"/>
          <w:szCs w:val="24"/>
          <w14:ligatures w14:val="none"/>
        </w:rPr>
      </w:pPr>
      <w:r w:rsidRPr="000D22B9">
        <w:rPr>
          <w:rFonts w:ascii="Arial Narrow" w:hAnsi="Arial Narrow"/>
          <w:b/>
          <w:sz w:val="24"/>
          <w:szCs w:val="24"/>
          <w14:ligatures w14:val="none"/>
        </w:rPr>
        <w:t>MECANISME DE MOBILISATION DES RESSOURCES</w:t>
      </w:r>
    </w:p>
    <w:p w14:paraId="7892F1A4" w14:textId="77777777" w:rsidR="00D6309D" w:rsidRPr="000D22B9" w:rsidRDefault="00D6309D" w:rsidP="00D6309D">
      <w:pPr>
        <w:spacing w:line="276" w:lineRule="auto"/>
        <w:jc w:val="both"/>
        <w:rPr>
          <w:rFonts w:ascii="Arial Narrow" w:hAnsi="Arial Narrow"/>
          <w:color w:val="auto"/>
          <w:kern w:val="0"/>
          <w:sz w:val="24"/>
          <w:szCs w:val="24"/>
          <w:lang w:eastAsia="ja-JP"/>
          <w14:ligatures w14:val="none"/>
          <w14:cntxtAlts w14:val="0"/>
        </w:rPr>
      </w:pPr>
      <w:r w:rsidRPr="000D22B9">
        <w:rPr>
          <w:rFonts w:ascii="Arial Narrow" w:hAnsi="Arial Narrow"/>
          <w:color w:val="auto"/>
          <w:kern w:val="0"/>
          <w:sz w:val="24"/>
          <w:szCs w:val="24"/>
          <w:lang w:eastAsia="ja-JP"/>
          <w14:ligatures w14:val="none"/>
          <w14:cntxtAlts w14:val="0"/>
        </w:rPr>
        <w:t xml:space="preserve">Des ressources propres internes devraient être programmées dans le budget communal. Néanmoins, ces ressources sont limitées et ne permettent pas à la commune de couvrir les besoins liés à l’ampleur des catastrophes. La commune est obligée de mobiliser ponctuellement un budget additionnel. Pour pouvoir répondre efficacement et dans un délai limité, la Plateforme Communale PCRRC-ACC devrait disposer d’un fonds dénommé « Fonds Spécial de PCRRC-ACC ». </w:t>
      </w:r>
    </w:p>
    <w:p w14:paraId="61EAEE5C" w14:textId="067969BB" w:rsidR="00D6309D" w:rsidRPr="000D22B9" w:rsidRDefault="00D6309D" w:rsidP="0035361B">
      <w:pPr>
        <w:spacing w:line="276" w:lineRule="auto"/>
        <w:jc w:val="both"/>
        <w:rPr>
          <w:rFonts w:ascii="Arial Narrow" w:hAnsi="Arial Narrow"/>
          <w:color w:val="auto"/>
          <w:kern w:val="0"/>
          <w:sz w:val="24"/>
          <w:szCs w:val="24"/>
          <w:lang w:eastAsia="ja-JP"/>
          <w14:ligatures w14:val="none"/>
          <w14:cntxtAlts w14:val="0"/>
        </w:rPr>
      </w:pPr>
      <w:r w:rsidRPr="000D22B9">
        <w:rPr>
          <w:rFonts w:ascii="Arial Narrow" w:hAnsi="Arial Narrow"/>
          <w:color w:val="auto"/>
          <w:kern w:val="0"/>
          <w:sz w:val="24"/>
          <w:szCs w:val="24"/>
          <w:lang w:eastAsia="ja-JP"/>
          <w14:ligatures w14:val="none"/>
          <w14:cntxtAlts w14:val="0"/>
        </w:rPr>
        <w:t>Aux ressources financières provenant du budget ordinaire de la commune s’ajoutent les financements de l’Etat, du secteur privé, des sociétés d’assur</w:t>
      </w:r>
      <w:r w:rsidR="0035361B" w:rsidRPr="000D22B9">
        <w:rPr>
          <w:rFonts w:ascii="Arial Narrow" w:hAnsi="Arial Narrow"/>
          <w:color w:val="auto"/>
          <w:kern w:val="0"/>
          <w:sz w:val="24"/>
          <w:szCs w:val="24"/>
          <w:lang w:eastAsia="ja-JP"/>
          <w14:ligatures w14:val="none"/>
          <w14:cntxtAlts w14:val="0"/>
        </w:rPr>
        <w:t>ance et des aides extérieures</w:t>
      </w:r>
      <w:r w:rsidR="0089135B" w:rsidRPr="000D22B9">
        <w:rPr>
          <w:rFonts w:ascii="Arial Narrow" w:hAnsi="Arial Narrow"/>
          <w:color w:val="auto"/>
          <w:kern w:val="0"/>
          <w:sz w:val="24"/>
          <w:szCs w:val="24"/>
          <w:lang w:eastAsia="ja-JP"/>
          <w14:ligatures w14:val="none"/>
          <w14:cntxtAlts w14:val="0"/>
        </w:rPr>
        <w:t xml:space="preserve"> (PTF)</w:t>
      </w:r>
      <w:r w:rsidR="0035361B" w:rsidRPr="000D22B9">
        <w:rPr>
          <w:rFonts w:ascii="Arial Narrow" w:hAnsi="Arial Narrow"/>
          <w:color w:val="auto"/>
          <w:kern w:val="0"/>
          <w:sz w:val="24"/>
          <w:szCs w:val="24"/>
          <w:lang w:eastAsia="ja-JP"/>
          <w14:ligatures w14:val="none"/>
          <w14:cntxtAlts w14:val="0"/>
        </w:rPr>
        <w:t xml:space="preserve">. </w:t>
      </w:r>
    </w:p>
    <w:p w14:paraId="2045C608" w14:textId="40495E96" w:rsidR="00306472" w:rsidRPr="000D22B9" w:rsidRDefault="00AF4284" w:rsidP="00AF4284">
      <w:pPr>
        <w:pStyle w:val="Paragraphedeliste"/>
        <w:widowControl w:val="0"/>
        <w:numPr>
          <w:ilvl w:val="0"/>
          <w:numId w:val="3"/>
        </w:numPr>
        <w:tabs>
          <w:tab w:val="left" w:pos="284"/>
          <w:tab w:val="left" w:pos="426"/>
        </w:tabs>
        <w:spacing w:after="0" w:line="276" w:lineRule="auto"/>
        <w:ind w:left="709"/>
        <w:jc w:val="both"/>
        <w:rPr>
          <w:rFonts w:ascii="Arial Narrow" w:hAnsi="Arial Narrow"/>
          <w:b/>
          <w:sz w:val="24"/>
          <w:szCs w:val="24"/>
          <w14:ligatures w14:val="none"/>
        </w:rPr>
      </w:pPr>
      <w:r w:rsidRPr="000D22B9">
        <w:rPr>
          <w:rFonts w:ascii="Arial Narrow" w:hAnsi="Arial Narrow"/>
          <w:b/>
          <w:sz w:val="24"/>
          <w:szCs w:val="24"/>
          <w14:ligatures w14:val="none"/>
        </w:rPr>
        <w:t>DISPOSITIF DE SUIVI-EVALUATION DU PCC</w:t>
      </w:r>
    </w:p>
    <w:p w14:paraId="0A65BBF3" w14:textId="77777777" w:rsidR="0035361B" w:rsidRPr="000D22B9" w:rsidRDefault="0035361B" w:rsidP="0035361B">
      <w:pPr>
        <w:spacing w:after="0" w:line="276" w:lineRule="auto"/>
        <w:jc w:val="both"/>
        <w:rPr>
          <w:rFonts w:ascii="Arial Narrow" w:hAnsi="Arial Narrow"/>
          <w:color w:val="auto"/>
          <w:kern w:val="0"/>
          <w:sz w:val="24"/>
          <w:szCs w:val="24"/>
          <w:lang w:eastAsia="ja-JP"/>
          <w14:ligatures w14:val="none"/>
          <w14:cntxtAlts w14:val="0"/>
        </w:rPr>
      </w:pPr>
      <w:r w:rsidRPr="000D22B9">
        <w:rPr>
          <w:rFonts w:ascii="Arial Narrow" w:hAnsi="Arial Narrow"/>
          <w:color w:val="auto"/>
          <w:kern w:val="0"/>
          <w:sz w:val="24"/>
          <w:szCs w:val="24"/>
          <w:lang w:eastAsia="ja-JP"/>
          <w14:ligatures w14:val="none"/>
          <w14:cntxtAlts w14:val="0"/>
        </w:rPr>
        <w:t xml:space="preserve">Le suivi de la mise en œuvre des activités du plan est fait par une cellule conjointe de suivi évaluation. La cellule est sous la responsabilité du président de la Plateforme Communale de Réduction des Risques de Catastrophe qui définit la composition. </w:t>
      </w:r>
    </w:p>
    <w:p w14:paraId="306CA8FD" w14:textId="37BAAB60" w:rsidR="0035361B" w:rsidRPr="000D22B9" w:rsidRDefault="0035361B" w:rsidP="0035361B">
      <w:pPr>
        <w:spacing w:after="0" w:line="276" w:lineRule="auto"/>
        <w:jc w:val="both"/>
        <w:rPr>
          <w:rFonts w:ascii="Arial Narrow" w:hAnsi="Arial Narrow"/>
          <w:color w:val="auto"/>
          <w:kern w:val="0"/>
          <w:sz w:val="24"/>
          <w:szCs w:val="24"/>
          <w:lang w:eastAsia="ja-JP"/>
          <w14:ligatures w14:val="none"/>
          <w14:cntxtAlts w14:val="0"/>
        </w:rPr>
      </w:pPr>
      <w:r w:rsidRPr="000D22B9">
        <w:rPr>
          <w:rFonts w:ascii="Arial Narrow" w:hAnsi="Arial Narrow"/>
          <w:color w:val="auto"/>
          <w:kern w:val="0"/>
          <w:sz w:val="24"/>
          <w:szCs w:val="24"/>
          <w:lang w:eastAsia="ja-JP"/>
          <w14:ligatures w14:val="none"/>
          <w14:cntxtAlts w14:val="0"/>
        </w:rPr>
        <w:t xml:space="preserve">En ce qui concerne, l’évaluation, il est recommandé deux évaluations de mise en œuvre du PCC : une évaluation à mi-parcours qui interviendra six mois après l’exécution et une évaluation finale au terme d’un an. Ces évaluations seront faites par le dispositif de suivi-évaluation au niveau communal avec l’appui de personnes-ressources. Cette dernière évaluation va surtout porter sur l’appréciation de l’atteinte des objectifs du PCC et les impacts sur les conditions de vie des populations. </w:t>
      </w:r>
    </w:p>
    <w:p w14:paraId="5E7FEE78" w14:textId="0B857E04" w:rsidR="000526E3" w:rsidRPr="000D22B9" w:rsidRDefault="000B3349" w:rsidP="00AF4284">
      <w:pPr>
        <w:spacing w:before="120" w:line="276" w:lineRule="auto"/>
        <w:jc w:val="both"/>
        <w:rPr>
          <w:rFonts w:ascii="Arial Narrow" w:hAnsi="Arial Narrow"/>
          <w:color w:val="auto"/>
          <w:kern w:val="0"/>
          <w:sz w:val="24"/>
          <w:szCs w:val="24"/>
          <w:lang w:eastAsia="ja-JP"/>
          <w14:ligatures w14:val="none"/>
          <w14:cntxtAlts w14:val="0"/>
        </w:rPr>
      </w:pPr>
      <w:r w:rsidRPr="000D22B9">
        <w:rPr>
          <w:rFonts w:ascii="Arial Narrow" w:hAnsi="Arial Narrow"/>
          <w:color w:val="auto"/>
          <w:kern w:val="0"/>
          <w:sz w:val="24"/>
          <w:szCs w:val="24"/>
          <w:lang w:eastAsia="ja-JP"/>
          <w14:ligatures w14:val="none"/>
          <w14:cntxtAlts w14:val="0"/>
        </w:rPr>
        <w:t>Enfin, en vue de favoriser un suivi rigoureux de la mise en œuvre du PCC et faciliter son actualisation, la commune doit envisager la mise en place d’un dispositif simplifié de collecte, de traitement, d’analyse et de diffusion des données de la mise en œuvre du présent plan.</w:t>
      </w:r>
    </w:p>
    <w:sectPr w:rsidR="000526E3" w:rsidRPr="000D22B9" w:rsidSect="000E4674">
      <w:pgSz w:w="11906" w:h="16838"/>
      <w:pgMar w:top="992" w:right="680" w:bottom="24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0A2B2" w14:textId="77777777" w:rsidR="00A91B99" w:rsidRDefault="00A91B99" w:rsidP="005043BD">
      <w:pPr>
        <w:spacing w:after="0" w:line="240" w:lineRule="auto"/>
      </w:pPr>
      <w:r>
        <w:separator/>
      </w:r>
    </w:p>
  </w:endnote>
  <w:endnote w:type="continuationSeparator" w:id="0">
    <w:p w14:paraId="62D74087" w14:textId="77777777" w:rsidR="00A91B99" w:rsidRDefault="00A91B99" w:rsidP="0050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896114"/>
      <w:docPartObj>
        <w:docPartGallery w:val="Page Numbers (Bottom of Page)"/>
        <w:docPartUnique/>
      </w:docPartObj>
    </w:sdtPr>
    <w:sdtEndPr>
      <w:rPr>
        <w:color w:val="7F7F7F" w:themeColor="background1" w:themeShade="7F"/>
        <w:spacing w:val="60"/>
      </w:rPr>
    </w:sdtEndPr>
    <w:sdtContent>
      <w:p w14:paraId="43802A10" w14:textId="4C44640E" w:rsidR="00E23D3B" w:rsidRDefault="00E23D3B">
        <w:pPr>
          <w:pStyle w:val="Pieddepage"/>
          <w:pBdr>
            <w:top w:val="single" w:sz="4" w:space="1" w:color="D9D9D9" w:themeColor="background1" w:themeShade="D9"/>
          </w:pBdr>
          <w:jc w:val="right"/>
        </w:pPr>
        <w:r>
          <w:fldChar w:fldCharType="begin"/>
        </w:r>
        <w:r>
          <w:instrText>PAGE   \* MERGEFORMAT</w:instrText>
        </w:r>
        <w:r>
          <w:fldChar w:fldCharType="separate"/>
        </w:r>
        <w:r w:rsidR="006F2B1B">
          <w:rPr>
            <w:noProof/>
          </w:rPr>
          <w:t>1</w:t>
        </w:r>
        <w:r>
          <w:fldChar w:fldCharType="end"/>
        </w:r>
        <w:r>
          <w:t xml:space="preserve"> | </w:t>
        </w:r>
        <w:r>
          <w:rPr>
            <w:color w:val="7F7F7F" w:themeColor="background1" w:themeShade="7F"/>
            <w:spacing w:val="60"/>
          </w:rPr>
          <w:t>Page</w:t>
        </w:r>
      </w:p>
    </w:sdtContent>
  </w:sdt>
  <w:p w14:paraId="26685554" w14:textId="387A3641" w:rsidR="00E23D3B" w:rsidRDefault="00E23D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AB755" w14:textId="77777777" w:rsidR="00A91B99" w:rsidRDefault="00A91B99" w:rsidP="005043BD">
      <w:pPr>
        <w:spacing w:after="0" w:line="240" w:lineRule="auto"/>
      </w:pPr>
      <w:r>
        <w:separator/>
      </w:r>
    </w:p>
  </w:footnote>
  <w:footnote w:type="continuationSeparator" w:id="0">
    <w:p w14:paraId="1D047D04" w14:textId="77777777" w:rsidR="00A91B99" w:rsidRDefault="00A91B99" w:rsidP="00504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4B5"/>
    <w:multiLevelType w:val="hybridMultilevel"/>
    <w:tmpl w:val="9EB86088"/>
    <w:lvl w:ilvl="0" w:tplc="B3D2023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E31224"/>
    <w:multiLevelType w:val="multilevel"/>
    <w:tmpl w:val="674C4C4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ascii="Tw Cen MT" w:hAnsi="Tw Cen MT"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6A44C32"/>
    <w:multiLevelType w:val="hybridMultilevel"/>
    <w:tmpl w:val="11B83586"/>
    <w:lvl w:ilvl="0" w:tplc="611E2544">
      <w:start w:val="76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120A1B"/>
    <w:multiLevelType w:val="multilevel"/>
    <w:tmpl w:val="9E36F0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7431F4"/>
    <w:multiLevelType w:val="multilevel"/>
    <w:tmpl w:val="F75C313E"/>
    <w:lvl w:ilvl="0">
      <w:start w:val="4"/>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4656A86"/>
    <w:multiLevelType w:val="hybridMultilevel"/>
    <w:tmpl w:val="CB5C2CB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7AD41AC"/>
    <w:multiLevelType w:val="hybridMultilevel"/>
    <w:tmpl w:val="581465E6"/>
    <w:lvl w:ilvl="0" w:tplc="EB8AAB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E446949"/>
    <w:multiLevelType w:val="hybridMultilevel"/>
    <w:tmpl w:val="C45455D4"/>
    <w:lvl w:ilvl="0" w:tplc="203AD44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45823D97"/>
    <w:multiLevelType w:val="hybridMultilevel"/>
    <w:tmpl w:val="EFCAA4A6"/>
    <w:lvl w:ilvl="0" w:tplc="BD22319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3F1883"/>
    <w:multiLevelType w:val="hybridMultilevel"/>
    <w:tmpl w:val="E7E028E6"/>
    <w:lvl w:ilvl="0" w:tplc="203AD44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01351F"/>
    <w:multiLevelType w:val="hybridMultilevel"/>
    <w:tmpl w:val="5EAA1654"/>
    <w:lvl w:ilvl="0" w:tplc="94FCF5DC">
      <w:numFmt w:val="bullet"/>
      <w:lvlText w:val=""/>
      <w:lvlJc w:val="left"/>
      <w:pPr>
        <w:ind w:left="720" w:hanging="360"/>
      </w:pPr>
      <w:rPr>
        <w:rFonts w:ascii="Wingdings" w:eastAsia="Times New Roman" w:hAnsi="Wingding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9EA3A4C"/>
    <w:multiLevelType w:val="hybridMultilevel"/>
    <w:tmpl w:val="23503BC6"/>
    <w:lvl w:ilvl="0" w:tplc="040C0005">
      <w:start w:val="1"/>
      <w:numFmt w:val="bullet"/>
      <w:lvlText w:val=""/>
      <w:lvlJc w:val="left"/>
      <w:pPr>
        <w:ind w:left="720" w:hanging="360"/>
      </w:pPr>
      <w:rPr>
        <w:rFonts w:ascii="Wingdings" w:hAnsi="Wingdings"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BE53354"/>
    <w:multiLevelType w:val="hybridMultilevel"/>
    <w:tmpl w:val="BA9A43E0"/>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62CA33A2"/>
    <w:multiLevelType w:val="multilevel"/>
    <w:tmpl w:val="B2CCDCD2"/>
    <w:lvl w:ilvl="0">
      <w:start w:val="1"/>
      <w:numFmt w:val="upperRoman"/>
      <w:lvlText w:val="%1."/>
      <w:lvlJc w:val="right"/>
      <w:pPr>
        <w:ind w:left="720" w:hanging="360"/>
      </w:pPr>
      <w:rPr>
        <w:rFonts w:ascii="Tw Cen MT" w:eastAsia="Times New Roman" w:hAnsi="Tw Cen MT"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ascii="Tw Cen MT" w:hAnsi="Tw Cen MT"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8154A9E"/>
    <w:multiLevelType w:val="hybridMultilevel"/>
    <w:tmpl w:val="901ADD16"/>
    <w:lvl w:ilvl="0" w:tplc="504E1C7E">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6DDF4E91"/>
    <w:multiLevelType w:val="hybridMultilevel"/>
    <w:tmpl w:val="541C1A72"/>
    <w:lvl w:ilvl="0" w:tplc="31285348">
      <w:start w:val="766"/>
      <w:numFmt w:val="decimal"/>
      <w:lvlText w:val="%1"/>
      <w:lvlJc w:val="left"/>
      <w:pPr>
        <w:ind w:left="720" w:hanging="360"/>
      </w:pPr>
      <w:rPr>
        <w:rFonts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DAD17ED"/>
    <w:multiLevelType w:val="multilevel"/>
    <w:tmpl w:val="0CE04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FF7354"/>
    <w:multiLevelType w:val="hybridMultilevel"/>
    <w:tmpl w:val="81BA383C"/>
    <w:lvl w:ilvl="0" w:tplc="B6046672">
      <w:start w:val="14"/>
      <w:numFmt w:val="bullet"/>
      <w:lvlText w:val="-"/>
      <w:lvlJc w:val="left"/>
      <w:pPr>
        <w:ind w:left="720" w:hanging="360"/>
      </w:pPr>
      <w:rPr>
        <w:rFonts w:ascii="Tw Cen MT" w:eastAsiaTheme="minorHAnsi" w:hAnsi="Tw Cen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F3604B5"/>
    <w:multiLevelType w:val="hybridMultilevel"/>
    <w:tmpl w:val="2184412C"/>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04574851">
    <w:abstractNumId w:val="10"/>
  </w:num>
  <w:num w:numId="2" w16cid:durableId="1268659476">
    <w:abstractNumId w:val="8"/>
  </w:num>
  <w:num w:numId="3" w16cid:durableId="403144565">
    <w:abstractNumId w:val="6"/>
  </w:num>
  <w:num w:numId="4" w16cid:durableId="890771567">
    <w:abstractNumId w:val="2"/>
  </w:num>
  <w:num w:numId="5" w16cid:durableId="792867315">
    <w:abstractNumId w:val="15"/>
  </w:num>
  <w:num w:numId="6" w16cid:durableId="1963149513">
    <w:abstractNumId w:val="9"/>
  </w:num>
  <w:num w:numId="7" w16cid:durableId="1251084105">
    <w:abstractNumId w:val="5"/>
  </w:num>
  <w:num w:numId="8" w16cid:durableId="1579511585">
    <w:abstractNumId w:val="7"/>
  </w:num>
  <w:num w:numId="9" w16cid:durableId="200869687">
    <w:abstractNumId w:val="13"/>
  </w:num>
  <w:num w:numId="10" w16cid:durableId="798377255">
    <w:abstractNumId w:val="16"/>
  </w:num>
  <w:num w:numId="11" w16cid:durableId="1860779163">
    <w:abstractNumId w:val="3"/>
  </w:num>
  <w:num w:numId="12" w16cid:durableId="645889566">
    <w:abstractNumId w:val="1"/>
  </w:num>
  <w:num w:numId="13" w16cid:durableId="679046614">
    <w:abstractNumId w:val="17"/>
  </w:num>
  <w:num w:numId="14" w16cid:durableId="1994215201">
    <w:abstractNumId w:val="0"/>
  </w:num>
  <w:num w:numId="15" w16cid:durableId="539903767">
    <w:abstractNumId w:val="4"/>
  </w:num>
  <w:num w:numId="16" w16cid:durableId="1336417655">
    <w:abstractNumId w:val="11"/>
  </w:num>
  <w:num w:numId="17" w16cid:durableId="594675455">
    <w:abstractNumId w:val="12"/>
  </w:num>
  <w:num w:numId="18" w16cid:durableId="227738982">
    <w:abstractNumId w:val="18"/>
  </w:num>
  <w:num w:numId="19" w16cid:durableId="4109354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EE"/>
    <w:rsid w:val="0000512B"/>
    <w:rsid w:val="00015348"/>
    <w:rsid w:val="00027EB0"/>
    <w:rsid w:val="00052254"/>
    <w:rsid w:val="000526E3"/>
    <w:rsid w:val="0007344F"/>
    <w:rsid w:val="00084514"/>
    <w:rsid w:val="00093E1E"/>
    <w:rsid w:val="000B3349"/>
    <w:rsid w:val="000C077B"/>
    <w:rsid w:val="000D22B9"/>
    <w:rsid w:val="000E1DD5"/>
    <w:rsid w:val="000E4674"/>
    <w:rsid w:val="00116D9C"/>
    <w:rsid w:val="0014081E"/>
    <w:rsid w:val="001450FE"/>
    <w:rsid w:val="00157791"/>
    <w:rsid w:val="00167561"/>
    <w:rsid w:val="00190E98"/>
    <w:rsid w:val="001A1837"/>
    <w:rsid w:val="001B2D51"/>
    <w:rsid w:val="001D726D"/>
    <w:rsid w:val="001F2294"/>
    <w:rsid w:val="001F4286"/>
    <w:rsid w:val="0021288D"/>
    <w:rsid w:val="00217321"/>
    <w:rsid w:val="002700BD"/>
    <w:rsid w:val="002F253E"/>
    <w:rsid w:val="00306472"/>
    <w:rsid w:val="00306DC5"/>
    <w:rsid w:val="00321CB7"/>
    <w:rsid w:val="0035361B"/>
    <w:rsid w:val="003A04D5"/>
    <w:rsid w:val="003D76A1"/>
    <w:rsid w:val="003E6E43"/>
    <w:rsid w:val="00404F45"/>
    <w:rsid w:val="00444978"/>
    <w:rsid w:val="00450E32"/>
    <w:rsid w:val="00457B56"/>
    <w:rsid w:val="00465B23"/>
    <w:rsid w:val="00471A61"/>
    <w:rsid w:val="00482F5E"/>
    <w:rsid w:val="00483C05"/>
    <w:rsid w:val="0048773A"/>
    <w:rsid w:val="004B5AF5"/>
    <w:rsid w:val="004C235A"/>
    <w:rsid w:val="004D31BF"/>
    <w:rsid w:val="005043BD"/>
    <w:rsid w:val="0053604C"/>
    <w:rsid w:val="005412B6"/>
    <w:rsid w:val="00543726"/>
    <w:rsid w:val="00543AE8"/>
    <w:rsid w:val="00570271"/>
    <w:rsid w:val="00575087"/>
    <w:rsid w:val="005C03EA"/>
    <w:rsid w:val="005D7713"/>
    <w:rsid w:val="005E7BBF"/>
    <w:rsid w:val="00600FED"/>
    <w:rsid w:val="00625EC6"/>
    <w:rsid w:val="00626254"/>
    <w:rsid w:val="00635DA9"/>
    <w:rsid w:val="0067611E"/>
    <w:rsid w:val="00685432"/>
    <w:rsid w:val="006D0128"/>
    <w:rsid w:val="006F0679"/>
    <w:rsid w:val="006F2B1B"/>
    <w:rsid w:val="00704808"/>
    <w:rsid w:val="00710E10"/>
    <w:rsid w:val="00731C3D"/>
    <w:rsid w:val="00780957"/>
    <w:rsid w:val="00793DB7"/>
    <w:rsid w:val="007D5599"/>
    <w:rsid w:val="007E5007"/>
    <w:rsid w:val="007F3ED7"/>
    <w:rsid w:val="00837CDE"/>
    <w:rsid w:val="00840CFB"/>
    <w:rsid w:val="008435CB"/>
    <w:rsid w:val="008607A9"/>
    <w:rsid w:val="00863542"/>
    <w:rsid w:val="00880C68"/>
    <w:rsid w:val="0089135B"/>
    <w:rsid w:val="008A6590"/>
    <w:rsid w:val="008E492B"/>
    <w:rsid w:val="008F40AA"/>
    <w:rsid w:val="00917AF1"/>
    <w:rsid w:val="00966387"/>
    <w:rsid w:val="00985EF7"/>
    <w:rsid w:val="009C3367"/>
    <w:rsid w:val="009C6E83"/>
    <w:rsid w:val="009E6E48"/>
    <w:rsid w:val="009F3798"/>
    <w:rsid w:val="00A01343"/>
    <w:rsid w:val="00A306E8"/>
    <w:rsid w:val="00A40487"/>
    <w:rsid w:val="00A46011"/>
    <w:rsid w:val="00A51EC3"/>
    <w:rsid w:val="00A7739D"/>
    <w:rsid w:val="00A87BCE"/>
    <w:rsid w:val="00A91B99"/>
    <w:rsid w:val="00AB6997"/>
    <w:rsid w:val="00AF4284"/>
    <w:rsid w:val="00B20E67"/>
    <w:rsid w:val="00B4225A"/>
    <w:rsid w:val="00B519EE"/>
    <w:rsid w:val="00B73CBE"/>
    <w:rsid w:val="00BB000C"/>
    <w:rsid w:val="00C24B85"/>
    <w:rsid w:val="00C259C3"/>
    <w:rsid w:val="00C40F7E"/>
    <w:rsid w:val="00C62695"/>
    <w:rsid w:val="00C66374"/>
    <w:rsid w:val="00C71CA8"/>
    <w:rsid w:val="00C82190"/>
    <w:rsid w:val="00C87F50"/>
    <w:rsid w:val="00C9327A"/>
    <w:rsid w:val="00CB717E"/>
    <w:rsid w:val="00CC7429"/>
    <w:rsid w:val="00CD23BB"/>
    <w:rsid w:val="00CE57C0"/>
    <w:rsid w:val="00D30A50"/>
    <w:rsid w:val="00D502E7"/>
    <w:rsid w:val="00D53CD4"/>
    <w:rsid w:val="00D6309D"/>
    <w:rsid w:val="00D86E3D"/>
    <w:rsid w:val="00DA1ABC"/>
    <w:rsid w:val="00DD598C"/>
    <w:rsid w:val="00E131ED"/>
    <w:rsid w:val="00E23D3B"/>
    <w:rsid w:val="00E54251"/>
    <w:rsid w:val="00EC04AF"/>
    <w:rsid w:val="00EC3B40"/>
    <w:rsid w:val="00ED10B8"/>
    <w:rsid w:val="00EE49ED"/>
    <w:rsid w:val="00F25CD9"/>
    <w:rsid w:val="00F57CF9"/>
    <w:rsid w:val="00F65F06"/>
    <w:rsid w:val="00F769EC"/>
    <w:rsid w:val="00F909DF"/>
    <w:rsid w:val="00F95879"/>
    <w:rsid w:val="00FA2013"/>
    <w:rsid w:val="00FA4CBE"/>
    <w:rsid w:val="00FB609B"/>
    <w:rsid w:val="00FC014D"/>
    <w:rsid w:val="00FF4A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2D0DF"/>
  <w15:docId w15:val="{671EEBA1-1C96-4A11-9E08-DD133B23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9EE"/>
    <w:pPr>
      <w:spacing w:after="120" w:line="360" w:lineRule="auto"/>
    </w:pPr>
    <w:rPr>
      <w:rFonts w:ascii="Franklin Gothic Book" w:eastAsia="Times New Roman" w:hAnsi="Franklin Gothic Book" w:cs="Times New Roman"/>
      <w:color w:val="000000"/>
      <w:kern w:val="28"/>
      <w:sz w:val="18"/>
      <w:szCs w:val="18"/>
      <w:lang w:eastAsia="fr-FR"/>
      <w14:ligatures w14:val="standard"/>
      <w14:cntxtAlts/>
    </w:rPr>
  </w:style>
  <w:style w:type="paragraph" w:styleId="Titre1">
    <w:name w:val="heading 1"/>
    <w:basedOn w:val="Normal"/>
    <w:next w:val="Normal"/>
    <w:link w:val="Titre1Car"/>
    <w:uiPriority w:val="9"/>
    <w:qFormat/>
    <w:rsid w:val="00E23D3B"/>
    <w:pPr>
      <w:keepNext/>
      <w:keepLines/>
      <w:spacing w:before="240" w:after="0" w:line="256" w:lineRule="auto"/>
      <w:outlineLvl w:val="0"/>
    </w:pPr>
    <w:rPr>
      <w:rFonts w:asciiTheme="majorHAnsi" w:eastAsiaTheme="majorEastAsia" w:hAnsiTheme="majorHAnsi" w:cstheme="majorBidi"/>
      <w:color w:val="2E74B5" w:themeColor="accent1" w:themeShade="BF"/>
      <w:kern w:val="0"/>
      <w:sz w:val="32"/>
      <w:szCs w:val="32"/>
      <w:lang w:eastAsia="en-US"/>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1,List Paragraph (numbered (a)),Bullets,- List tir,liste 1,puce 1,1,Paragraphe de liste1,List Paragraph,Paragraphe à Puce,Liste 1,Liste couleur - Accent 11,Paragraphe  revu,References,Paragraphe 2,Retrait 3,Tiret lettres,Red,Puc"/>
    <w:basedOn w:val="Normal"/>
    <w:link w:val="ParagraphedelisteCar"/>
    <w:uiPriority w:val="34"/>
    <w:qFormat/>
    <w:rsid w:val="00D502E7"/>
    <w:pPr>
      <w:ind w:left="720"/>
      <w:contextualSpacing/>
    </w:pPr>
  </w:style>
  <w:style w:type="paragraph" w:styleId="En-tte">
    <w:name w:val="header"/>
    <w:basedOn w:val="Normal"/>
    <w:link w:val="En-tteCar"/>
    <w:uiPriority w:val="99"/>
    <w:unhideWhenUsed/>
    <w:rsid w:val="005043BD"/>
    <w:pPr>
      <w:tabs>
        <w:tab w:val="center" w:pos="4536"/>
        <w:tab w:val="right" w:pos="9072"/>
      </w:tabs>
      <w:spacing w:after="0" w:line="240" w:lineRule="auto"/>
    </w:pPr>
  </w:style>
  <w:style w:type="character" w:customStyle="1" w:styleId="En-tteCar">
    <w:name w:val="En-tête Car"/>
    <w:basedOn w:val="Policepardfaut"/>
    <w:link w:val="En-tte"/>
    <w:uiPriority w:val="99"/>
    <w:rsid w:val="005043BD"/>
    <w:rPr>
      <w:rFonts w:ascii="Franklin Gothic Book" w:eastAsia="Times New Roman" w:hAnsi="Franklin Gothic Book" w:cs="Times New Roman"/>
      <w:color w:val="000000"/>
      <w:kern w:val="28"/>
      <w:sz w:val="18"/>
      <w:szCs w:val="18"/>
      <w:lang w:eastAsia="fr-FR"/>
      <w14:ligatures w14:val="standard"/>
      <w14:cntxtAlts/>
    </w:rPr>
  </w:style>
  <w:style w:type="paragraph" w:styleId="Pieddepage">
    <w:name w:val="footer"/>
    <w:basedOn w:val="Normal"/>
    <w:link w:val="PieddepageCar"/>
    <w:uiPriority w:val="99"/>
    <w:unhideWhenUsed/>
    <w:rsid w:val="005043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3BD"/>
    <w:rPr>
      <w:rFonts w:ascii="Franklin Gothic Book" w:eastAsia="Times New Roman" w:hAnsi="Franklin Gothic Book" w:cs="Times New Roman"/>
      <w:color w:val="000000"/>
      <w:kern w:val="28"/>
      <w:sz w:val="18"/>
      <w:szCs w:val="18"/>
      <w:lang w:eastAsia="fr-FR"/>
      <w14:ligatures w14:val="standard"/>
      <w14:cntxtAlts/>
    </w:rPr>
  </w:style>
  <w:style w:type="paragraph" w:styleId="Textedebulles">
    <w:name w:val="Balloon Text"/>
    <w:basedOn w:val="Normal"/>
    <w:link w:val="TextedebullesCar"/>
    <w:uiPriority w:val="99"/>
    <w:semiHidden/>
    <w:unhideWhenUsed/>
    <w:rsid w:val="00880C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0C68"/>
    <w:rPr>
      <w:rFonts w:ascii="Tahoma" w:eastAsia="Times New Roman" w:hAnsi="Tahoma" w:cs="Tahoma"/>
      <w:color w:val="000000"/>
      <w:kern w:val="28"/>
      <w:sz w:val="16"/>
      <w:szCs w:val="16"/>
      <w:lang w:eastAsia="fr-FR"/>
      <w14:ligatures w14:val="standard"/>
      <w14:cntxtAlts/>
    </w:rPr>
  </w:style>
  <w:style w:type="table" w:customStyle="1" w:styleId="TableauGrille4-Accentuation31">
    <w:name w:val="Tableau Grille 4 - Accentuation 31"/>
    <w:basedOn w:val="TableauNormal"/>
    <w:uiPriority w:val="49"/>
    <w:rsid w:val="00457B5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Grille4-Accentuation11">
    <w:name w:val="Tableau Grille 4 - Accentuation 11"/>
    <w:basedOn w:val="TableauNormal"/>
    <w:uiPriority w:val="49"/>
    <w:rsid w:val="00482F5E"/>
    <w:pPr>
      <w:spacing w:after="0" w:line="240" w:lineRule="auto"/>
    </w:pPr>
    <w:rPr>
      <w:kern w:val="2"/>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gende">
    <w:name w:val="caption"/>
    <w:aliases w:val="Car,Car Car Car Car Car Car Car,Car Car Car Car Car Car Car Car Car,Car Car Car Car Car,Car Car Car Car,Car Car Car Car Car Car Car Car Car Car Car Car,Car Car Car Car Car Car Car Car Car Car Car,Légende21,Légende111,Car111,Tabeaux"/>
    <w:basedOn w:val="Normal"/>
    <w:next w:val="Normal"/>
    <w:link w:val="LgendeCar"/>
    <w:uiPriority w:val="35"/>
    <w:unhideWhenUsed/>
    <w:qFormat/>
    <w:rsid w:val="00321CB7"/>
    <w:pPr>
      <w:spacing w:after="200" w:line="240" w:lineRule="auto"/>
    </w:pPr>
    <w:rPr>
      <w:rFonts w:ascii="Times New Roman" w:hAnsi="Times New Roman"/>
      <w:i/>
      <w:iCs/>
      <w:color w:val="44546A" w:themeColor="text2"/>
      <w:kern w:val="0"/>
      <w14:ligatures w14:val="none"/>
      <w14:cntxtAlts w14:val="0"/>
    </w:rPr>
  </w:style>
  <w:style w:type="character" w:customStyle="1" w:styleId="LgendeCar">
    <w:name w:val="Légende Car"/>
    <w:aliases w:val="Car Car,Car Car Car Car Car Car Car Car,Car Car Car Car Car Car Car Car Car Car,Car Car Car Car Car Car,Car Car Car Car Car1,Car Car Car Car Car Car Car Car Car Car Car Car Car,Car Car Car Car Car Car Car Car Car Car Car Car1,Légende21 Car"/>
    <w:basedOn w:val="Policepardfaut"/>
    <w:link w:val="Lgende"/>
    <w:uiPriority w:val="35"/>
    <w:rsid w:val="00321CB7"/>
    <w:rPr>
      <w:rFonts w:ascii="Times New Roman" w:eastAsia="Times New Roman" w:hAnsi="Times New Roman" w:cs="Times New Roman"/>
      <w:i/>
      <w:iCs/>
      <w:color w:val="44546A" w:themeColor="text2"/>
      <w:sz w:val="18"/>
      <w:szCs w:val="18"/>
      <w:lang w:eastAsia="fr-FR"/>
    </w:rPr>
  </w:style>
  <w:style w:type="character" w:customStyle="1" w:styleId="Titre1Car">
    <w:name w:val="Titre 1 Car"/>
    <w:basedOn w:val="Policepardfaut"/>
    <w:link w:val="Titre1"/>
    <w:uiPriority w:val="9"/>
    <w:rsid w:val="00E23D3B"/>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093E1E"/>
    <w:rPr>
      <w:color w:val="0563C1" w:themeColor="hyperlink"/>
      <w:u w:val="single"/>
    </w:rPr>
  </w:style>
  <w:style w:type="character" w:styleId="Marquedecommentaire">
    <w:name w:val="annotation reference"/>
    <w:basedOn w:val="Policepardfaut"/>
    <w:uiPriority w:val="99"/>
    <w:semiHidden/>
    <w:unhideWhenUsed/>
    <w:rsid w:val="00C62695"/>
    <w:rPr>
      <w:sz w:val="16"/>
      <w:szCs w:val="16"/>
    </w:rPr>
  </w:style>
  <w:style w:type="paragraph" w:styleId="Commentaire">
    <w:name w:val="annotation text"/>
    <w:basedOn w:val="Normal"/>
    <w:link w:val="CommentaireCar"/>
    <w:uiPriority w:val="99"/>
    <w:semiHidden/>
    <w:unhideWhenUsed/>
    <w:rsid w:val="00C62695"/>
    <w:pPr>
      <w:spacing w:after="160" w:line="240" w:lineRule="auto"/>
    </w:pPr>
    <w:rPr>
      <w:rFonts w:asciiTheme="minorHAnsi" w:eastAsiaTheme="minorHAnsi" w:hAnsiTheme="minorHAnsi" w:cstheme="minorBidi"/>
      <w:color w:val="auto"/>
      <w:kern w:val="0"/>
      <w:sz w:val="20"/>
      <w:szCs w:val="20"/>
      <w:lang w:eastAsia="en-US"/>
      <w14:ligatures w14:val="none"/>
      <w14:cntxtAlts w14:val="0"/>
    </w:rPr>
  </w:style>
  <w:style w:type="character" w:customStyle="1" w:styleId="CommentaireCar">
    <w:name w:val="Commentaire Car"/>
    <w:basedOn w:val="Policepardfaut"/>
    <w:link w:val="Commentaire"/>
    <w:uiPriority w:val="99"/>
    <w:semiHidden/>
    <w:rsid w:val="00C62695"/>
    <w:rPr>
      <w:sz w:val="20"/>
      <w:szCs w:val="20"/>
    </w:rPr>
  </w:style>
  <w:style w:type="table" w:styleId="Grilledutableau">
    <w:name w:val="Table Grid"/>
    <w:basedOn w:val="TableauNormal"/>
    <w:uiPriority w:val="39"/>
    <w:qFormat/>
    <w:rsid w:val="00052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Titre1 Car,List Paragraph (numbered (a)) Car,Bullets Car,- List tir Car,liste 1 Car,puce 1 Car,1 Car,Paragraphe de liste1 Car,List Paragraph Car,Paragraphe à Puce Car,Liste 1 Car,Liste couleur - Accent 11 Car,Paragraphe  revu Car"/>
    <w:link w:val="Paragraphedeliste"/>
    <w:uiPriority w:val="34"/>
    <w:qFormat/>
    <w:rsid w:val="00052254"/>
    <w:rPr>
      <w:rFonts w:ascii="Franklin Gothic Book" w:eastAsia="Times New Roman" w:hAnsi="Franklin Gothic Book" w:cs="Times New Roman"/>
      <w:color w:val="000000"/>
      <w:kern w:val="28"/>
      <w:sz w:val="18"/>
      <w:szCs w:val="18"/>
      <w:lang w:eastAsia="fr-FR"/>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rimairie@yahoo.f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terimairie@yahoo.fr"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2096</Words>
  <Characters>11530</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SDLP MATERI</dc:creator>
  <cp:lastModifiedBy>Abdoul Aziz  ADEBI</cp:lastModifiedBy>
  <cp:revision>2</cp:revision>
  <dcterms:created xsi:type="dcterms:W3CDTF">2025-06-23T17:27:00Z</dcterms:created>
  <dcterms:modified xsi:type="dcterms:W3CDTF">2025-06-23T17:27:00Z</dcterms:modified>
</cp:coreProperties>
</file>